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3B" w:rsidRPr="00175729" w:rsidRDefault="004D763B" w:rsidP="00F8003B">
      <w:pPr>
        <w:pStyle w:val="NoSpacing"/>
        <w:rPr>
          <w:sz w:val="28"/>
          <w:szCs w:val="28"/>
        </w:rPr>
      </w:pPr>
      <w:r w:rsidRPr="00175729">
        <w:rPr>
          <w:sz w:val="28"/>
          <w:szCs w:val="28"/>
        </w:rPr>
        <w:t xml:space="preserve">Utah </w:t>
      </w:r>
      <w:r>
        <w:rPr>
          <w:sz w:val="28"/>
          <w:szCs w:val="28"/>
        </w:rPr>
        <w:t>Model Template:</w:t>
      </w:r>
    </w:p>
    <w:p w:rsidR="004D763B" w:rsidRDefault="004D763B" w:rsidP="0074467F">
      <w:pPr>
        <w:spacing w:after="160" w:line="240" w:lineRule="auto"/>
        <w:rPr>
          <w:rFonts w:ascii="Cambria" w:hAnsi="Cambria" w:cs="David"/>
          <w:b/>
          <w:sz w:val="24"/>
          <w:szCs w:val="24"/>
        </w:rPr>
      </w:pPr>
      <w:r w:rsidRPr="007674F7">
        <w:rPr>
          <w:rFonts w:ascii="Cambria" w:hAnsi="Cambria" w:cs="David"/>
          <w:b/>
          <w:sz w:val="24"/>
          <w:szCs w:val="24"/>
        </w:rPr>
        <w:t xml:space="preserve">Student Learning Objectives (SLOs) </w:t>
      </w:r>
    </w:p>
    <w:p w:rsidR="00000DC6" w:rsidRPr="0074467F" w:rsidRDefault="004D763B" w:rsidP="00F8003B">
      <w:pPr>
        <w:spacing w:after="240" w:line="240" w:lineRule="auto"/>
        <w:rPr>
          <w:b/>
          <w:sz w:val="36"/>
          <w:szCs w:val="32"/>
        </w:rPr>
      </w:pPr>
      <w:r w:rsidRPr="0074467F">
        <w:rPr>
          <w:b/>
          <w:sz w:val="36"/>
          <w:szCs w:val="32"/>
        </w:rPr>
        <w:t>Utah SLO Development Guide</w:t>
      </w:r>
    </w:p>
    <w:p w:rsidR="004D763B" w:rsidRPr="003C3154" w:rsidRDefault="00EA7183" w:rsidP="00F8003B">
      <w:pPr>
        <w:spacing w:line="240" w:lineRule="auto"/>
        <w:rPr>
          <w:sz w:val="18"/>
          <w:szCs w:val="18"/>
        </w:rPr>
      </w:pPr>
      <w:r>
        <w:rPr>
          <w:sz w:val="24"/>
          <w:szCs w:val="24"/>
        </w:rPr>
        <w:pict>
          <v:rect id="_x0000_i1025" style="width:0;height:1.5pt" o:hralign="center" o:hrstd="t" o:hr="t" fillcolor="#a0a0a0" stroked="f"/>
        </w:pict>
      </w:r>
      <w:r w:rsidR="004D763B" w:rsidRPr="003C3154">
        <w:rPr>
          <w:b/>
          <w:sz w:val="18"/>
          <w:szCs w:val="18"/>
        </w:rPr>
        <w:t xml:space="preserve">Directions:  </w:t>
      </w:r>
      <w:r w:rsidR="004D763B" w:rsidRPr="003C3154">
        <w:rPr>
          <w:sz w:val="18"/>
          <w:szCs w:val="18"/>
        </w:rPr>
        <w:t xml:space="preserve">The following instructions should be used to assist in the development of Utah SLOs.  It is designed to be used with the </w:t>
      </w:r>
      <w:r w:rsidR="004D763B" w:rsidRPr="003C3154">
        <w:rPr>
          <w:b/>
          <w:sz w:val="18"/>
          <w:szCs w:val="18"/>
        </w:rPr>
        <w:t xml:space="preserve">Utah Model </w:t>
      </w:r>
      <w:r w:rsidR="003C3154">
        <w:rPr>
          <w:b/>
          <w:sz w:val="18"/>
          <w:szCs w:val="18"/>
        </w:rPr>
        <w:t xml:space="preserve">SLO </w:t>
      </w:r>
      <w:r w:rsidR="004D763B" w:rsidRPr="003C3154">
        <w:rPr>
          <w:b/>
          <w:sz w:val="18"/>
          <w:szCs w:val="18"/>
        </w:rPr>
        <w:t>Template</w:t>
      </w:r>
      <w:r w:rsidR="004D763B" w:rsidRPr="003C3154">
        <w:rPr>
          <w:sz w:val="18"/>
          <w:szCs w:val="18"/>
        </w:rPr>
        <w:t>.  The three components of an SLO must be included in SLOs</w:t>
      </w:r>
      <w:r w:rsidR="00230651">
        <w:rPr>
          <w:sz w:val="18"/>
          <w:szCs w:val="18"/>
        </w:rPr>
        <w:t xml:space="preserve"> that are</w:t>
      </w:r>
      <w:r w:rsidR="004D763B" w:rsidRPr="003C3154">
        <w:rPr>
          <w:sz w:val="18"/>
          <w:szCs w:val="18"/>
        </w:rPr>
        <w:t xml:space="preserve"> used to measure student growth and apply results to educator evaluation ratings.  This instruction tool is </w:t>
      </w:r>
      <w:r w:rsidR="008825DA">
        <w:rPr>
          <w:sz w:val="18"/>
          <w:szCs w:val="18"/>
        </w:rPr>
        <w:t xml:space="preserve">also </w:t>
      </w:r>
      <w:r w:rsidR="004D763B" w:rsidRPr="003C3154">
        <w:rPr>
          <w:sz w:val="18"/>
          <w:szCs w:val="18"/>
        </w:rPr>
        <w:t xml:space="preserve">useful for districts using an adapted version of the </w:t>
      </w:r>
      <w:r w:rsidR="004D763B" w:rsidRPr="003C3154">
        <w:rPr>
          <w:b/>
          <w:sz w:val="18"/>
          <w:szCs w:val="18"/>
        </w:rPr>
        <w:t>Utah Model SLO Template</w:t>
      </w:r>
      <w:r w:rsidR="004D763B" w:rsidRPr="003C3154">
        <w:rPr>
          <w:sz w:val="18"/>
          <w:szCs w:val="18"/>
        </w:rPr>
        <w:t>.</w:t>
      </w:r>
    </w:p>
    <w:p w:rsidR="004D763B" w:rsidRPr="003C3154" w:rsidRDefault="00EA7183" w:rsidP="00F8003B">
      <w:pPr>
        <w:spacing w:line="240" w:lineRule="auto"/>
        <w:rPr>
          <w:sz w:val="18"/>
          <w:szCs w:val="18"/>
        </w:rPr>
      </w:pPr>
      <w:r>
        <w:rPr>
          <w:sz w:val="18"/>
          <w:szCs w:val="18"/>
        </w:rPr>
        <w:pict>
          <v:rect id="_x0000_i1026" style="width:0;height:1.5pt" o:hralign="center" o:hrstd="t" o:hr="t" fillcolor="#a0a0a0" stroked="f"/>
        </w:pict>
      </w:r>
      <w:r w:rsidR="004D763B" w:rsidRPr="003C3154">
        <w:rPr>
          <w:b/>
          <w:sz w:val="18"/>
          <w:szCs w:val="18"/>
        </w:rPr>
        <w:t>Section 1:  Learning Goal</w:t>
      </w:r>
      <w:r w:rsidR="00587665" w:rsidRPr="003C3154">
        <w:rPr>
          <w:b/>
          <w:sz w:val="18"/>
          <w:szCs w:val="18"/>
        </w:rPr>
        <w:t>:</w:t>
      </w:r>
      <w:r w:rsidR="00587665" w:rsidRPr="003C3154">
        <w:rPr>
          <w:sz w:val="18"/>
          <w:szCs w:val="18"/>
        </w:rPr>
        <w:t xml:space="preserve">  A learning goal describes what students will be able to do at the end of the course or grade based on course or grade-level Utah Core content standards and curriculum.</w:t>
      </w:r>
    </w:p>
    <w:p w:rsidR="004D763B" w:rsidRPr="003C3154" w:rsidRDefault="004D763B" w:rsidP="00F8003B">
      <w:pPr>
        <w:pStyle w:val="NoSpacing"/>
        <w:numPr>
          <w:ilvl w:val="0"/>
          <w:numId w:val="4"/>
        </w:numPr>
        <w:ind w:right="-270"/>
        <w:rPr>
          <w:sz w:val="18"/>
          <w:szCs w:val="18"/>
        </w:rPr>
      </w:pPr>
      <w:r w:rsidRPr="003C3154">
        <w:rPr>
          <w:sz w:val="18"/>
          <w:szCs w:val="18"/>
        </w:rPr>
        <w:t xml:space="preserve">What is your proposed </w:t>
      </w:r>
      <w:r w:rsidRPr="003C3154">
        <w:rPr>
          <w:b/>
          <w:sz w:val="18"/>
          <w:szCs w:val="18"/>
        </w:rPr>
        <w:t xml:space="preserve">Learning Goal?  </w:t>
      </w:r>
      <w:r w:rsidRPr="003C3154">
        <w:rPr>
          <w:sz w:val="18"/>
          <w:szCs w:val="18"/>
        </w:rPr>
        <w:t xml:space="preserve">Planning a learning goal requires the use of the </w:t>
      </w:r>
      <w:r w:rsidRPr="003C3154">
        <w:rPr>
          <w:b/>
          <w:sz w:val="18"/>
          <w:szCs w:val="18"/>
        </w:rPr>
        <w:t>SMART</w:t>
      </w:r>
      <w:r w:rsidRPr="003C3154">
        <w:rPr>
          <w:sz w:val="18"/>
          <w:szCs w:val="18"/>
        </w:rPr>
        <w:t xml:space="preserve"> </w:t>
      </w:r>
      <w:r w:rsidR="00FA0A30">
        <w:rPr>
          <w:sz w:val="18"/>
          <w:szCs w:val="18"/>
        </w:rPr>
        <w:t>review</w:t>
      </w:r>
      <w:r w:rsidRPr="003C3154">
        <w:rPr>
          <w:sz w:val="18"/>
          <w:szCs w:val="18"/>
        </w:rPr>
        <w:t xml:space="preserve"> process.  Once you have completed this </w:t>
      </w:r>
      <w:r w:rsidR="00FA0A30">
        <w:rPr>
          <w:sz w:val="18"/>
          <w:szCs w:val="18"/>
        </w:rPr>
        <w:t>review</w:t>
      </w:r>
      <w:r w:rsidRPr="003C3154">
        <w:rPr>
          <w:sz w:val="18"/>
          <w:szCs w:val="18"/>
        </w:rPr>
        <w:t xml:space="preserve"> process, finalize your </w:t>
      </w:r>
      <w:r w:rsidRPr="003C3154">
        <w:rPr>
          <w:b/>
          <w:sz w:val="18"/>
          <w:szCs w:val="18"/>
        </w:rPr>
        <w:t xml:space="preserve">Learning Goal </w:t>
      </w:r>
      <w:r w:rsidR="00FA0A30">
        <w:rPr>
          <w:sz w:val="18"/>
          <w:szCs w:val="18"/>
        </w:rPr>
        <w:t xml:space="preserve">and insert it into the </w:t>
      </w:r>
      <w:r w:rsidR="00FA0A30" w:rsidRPr="00FA0A30">
        <w:rPr>
          <w:b/>
          <w:sz w:val="18"/>
          <w:szCs w:val="18"/>
        </w:rPr>
        <w:t>Utah Model SLO Template</w:t>
      </w:r>
      <w:r w:rsidRPr="003C3154">
        <w:rPr>
          <w:sz w:val="18"/>
          <w:szCs w:val="18"/>
        </w:rPr>
        <w:t xml:space="preserve">. </w:t>
      </w:r>
    </w:p>
    <w:p w:rsidR="004D763B" w:rsidRPr="00F8003B" w:rsidRDefault="004D763B" w:rsidP="00F8003B">
      <w:pPr>
        <w:pStyle w:val="NoSpacing"/>
        <w:ind w:left="720"/>
        <w:rPr>
          <w:sz w:val="12"/>
          <w:szCs w:val="18"/>
        </w:rPr>
      </w:pPr>
    </w:p>
    <w:tbl>
      <w:tblPr>
        <w:tblStyle w:val="TableGrid"/>
        <w:tblW w:w="5000" w:type="pct"/>
        <w:tblLook w:val="04A0" w:firstRow="1" w:lastRow="0" w:firstColumn="1" w:lastColumn="0" w:noHBand="0" w:noVBand="1"/>
      </w:tblPr>
      <w:tblGrid>
        <w:gridCol w:w="10206"/>
      </w:tblGrid>
      <w:tr w:rsidR="004D763B" w:rsidRPr="003C3154" w:rsidTr="007D4BEA">
        <w:trPr>
          <w:cantSplit/>
        </w:trPr>
        <w:tc>
          <w:tcPr>
            <w:tcW w:w="5000" w:type="pct"/>
            <w:shd w:val="clear" w:color="auto" w:fill="BFBFBF" w:themeFill="background1" w:themeFillShade="BF"/>
          </w:tcPr>
          <w:p w:rsidR="004D763B" w:rsidRPr="003C3154" w:rsidRDefault="004D763B" w:rsidP="00F8003B">
            <w:pPr>
              <w:spacing w:before="60" w:after="60"/>
              <w:rPr>
                <w:rFonts w:ascii="Times New Roman" w:hAnsi="Times New Roman" w:cs="Times New Roman"/>
                <w:b/>
                <w:sz w:val="18"/>
                <w:szCs w:val="18"/>
              </w:rPr>
            </w:pPr>
            <w:r w:rsidRPr="003C3154">
              <w:rPr>
                <w:rFonts w:ascii="Times New Roman" w:hAnsi="Times New Roman" w:cs="Times New Roman"/>
                <w:b/>
                <w:sz w:val="18"/>
                <w:szCs w:val="18"/>
              </w:rPr>
              <w:t xml:space="preserve">SMART Review: </w:t>
            </w:r>
            <w:r w:rsidRPr="003C3154">
              <w:rPr>
                <w:rFonts w:ascii="Times New Roman" w:hAnsi="Times New Roman" w:cs="Times New Roman"/>
                <w:sz w:val="18"/>
                <w:szCs w:val="18"/>
              </w:rPr>
              <w:t xml:space="preserve"> Use this protocol to determine alignment of the SLO </w:t>
            </w:r>
            <w:r w:rsidRPr="003C3154">
              <w:rPr>
                <w:rFonts w:ascii="Times New Roman" w:hAnsi="Times New Roman" w:cs="Times New Roman"/>
                <w:b/>
                <w:sz w:val="18"/>
                <w:szCs w:val="18"/>
              </w:rPr>
              <w:t>Learning Goal</w:t>
            </w:r>
            <w:r w:rsidRPr="003C3154">
              <w:rPr>
                <w:rFonts w:ascii="Times New Roman" w:hAnsi="Times New Roman" w:cs="Times New Roman"/>
                <w:sz w:val="18"/>
                <w:szCs w:val="18"/>
              </w:rPr>
              <w:t xml:space="preserve">.  </w:t>
            </w:r>
          </w:p>
        </w:tc>
      </w:tr>
      <w:tr w:rsidR="004D763B" w:rsidRPr="003C3154" w:rsidTr="007D4BEA">
        <w:trPr>
          <w:cantSplit/>
          <w:trHeight w:val="926"/>
        </w:trPr>
        <w:tc>
          <w:tcPr>
            <w:tcW w:w="5000" w:type="pct"/>
          </w:tcPr>
          <w:p w:rsidR="004D763B" w:rsidRPr="003C3154" w:rsidRDefault="004D763B" w:rsidP="00F8003B">
            <w:pPr>
              <w:spacing w:before="60" w:after="60"/>
              <w:rPr>
                <w:rFonts w:ascii="Times New Roman" w:hAnsi="Times New Roman" w:cs="Times New Roman"/>
                <w:sz w:val="18"/>
                <w:szCs w:val="18"/>
                <w:u w:val="single"/>
              </w:rPr>
            </w:pPr>
            <w:r w:rsidRPr="003C3154">
              <w:rPr>
                <w:rFonts w:ascii="Times New Roman" w:hAnsi="Times New Roman" w:cs="Times New Roman"/>
                <w:b/>
                <w:sz w:val="18"/>
                <w:szCs w:val="18"/>
              </w:rPr>
              <w:t>Specific</w:t>
            </w:r>
            <w:r w:rsidRPr="003C3154">
              <w:rPr>
                <w:rFonts w:ascii="Times New Roman" w:hAnsi="Times New Roman" w:cs="Times New Roman"/>
                <w:sz w:val="18"/>
                <w:szCs w:val="18"/>
              </w:rPr>
              <w:t xml:space="preserve"> –</w:t>
            </w:r>
            <w:r w:rsidR="00230651">
              <w:rPr>
                <w:rFonts w:ascii="Times New Roman" w:hAnsi="Times New Roman" w:cs="Times New Roman"/>
                <w:sz w:val="18"/>
                <w:szCs w:val="18"/>
              </w:rPr>
              <w:t xml:space="preserve"> </w:t>
            </w:r>
            <w:r w:rsidRPr="003C3154">
              <w:rPr>
                <w:rFonts w:ascii="Times New Roman" w:hAnsi="Times New Roman" w:cs="Times New Roman"/>
                <w:sz w:val="18"/>
                <w:szCs w:val="18"/>
              </w:rPr>
              <w:t xml:space="preserve">Learning Goal is focused on the </w:t>
            </w:r>
            <w:r w:rsidRPr="00230651">
              <w:rPr>
                <w:rFonts w:ascii="Times New Roman" w:hAnsi="Times New Roman" w:cs="Times New Roman"/>
                <w:i/>
                <w:sz w:val="18"/>
                <w:szCs w:val="18"/>
              </w:rPr>
              <w:t xml:space="preserve">big idea </w:t>
            </w:r>
            <w:r w:rsidRPr="003C3154">
              <w:rPr>
                <w:rFonts w:ascii="Times New Roman" w:hAnsi="Times New Roman" w:cs="Times New Roman"/>
                <w:sz w:val="18"/>
                <w:szCs w:val="18"/>
              </w:rPr>
              <w:t>and Utah Core content standards.</w:t>
            </w:r>
          </w:p>
          <w:p w:rsidR="004D763B" w:rsidRPr="003C3154" w:rsidRDefault="004D763B" w:rsidP="00F8003B">
            <w:pPr>
              <w:spacing w:before="60" w:after="60"/>
              <w:rPr>
                <w:rFonts w:ascii="Times New Roman" w:hAnsi="Times New Roman" w:cs="Times New Roman"/>
                <w:sz w:val="18"/>
                <w:szCs w:val="18"/>
                <w:u w:val="single"/>
              </w:rPr>
            </w:pPr>
            <w:r w:rsidRPr="003C3154">
              <w:rPr>
                <w:rFonts w:ascii="Times New Roman" w:hAnsi="Times New Roman" w:cs="Times New Roman"/>
                <w:b/>
                <w:sz w:val="18"/>
                <w:szCs w:val="18"/>
              </w:rPr>
              <w:t>Measurable</w:t>
            </w:r>
            <w:r w:rsidRPr="003C3154">
              <w:rPr>
                <w:rFonts w:ascii="Times New Roman" w:hAnsi="Times New Roman" w:cs="Times New Roman"/>
                <w:sz w:val="18"/>
                <w:szCs w:val="18"/>
              </w:rPr>
              <w:t xml:space="preserve"> – Learning Goal is able to be appropriately and adequately assessed (the Assessments section below will identify the specific assessment to be used).</w:t>
            </w:r>
          </w:p>
          <w:p w:rsidR="004D763B" w:rsidRPr="003C3154" w:rsidRDefault="004D763B" w:rsidP="00F8003B">
            <w:pPr>
              <w:spacing w:before="60" w:after="60"/>
              <w:rPr>
                <w:rFonts w:ascii="Times New Roman" w:hAnsi="Times New Roman" w:cs="Times New Roman"/>
                <w:sz w:val="18"/>
                <w:szCs w:val="18"/>
                <w:u w:val="single"/>
              </w:rPr>
            </w:pPr>
            <w:r w:rsidRPr="003C3154">
              <w:rPr>
                <w:rFonts w:ascii="Times New Roman" w:hAnsi="Times New Roman" w:cs="Times New Roman"/>
                <w:b/>
                <w:sz w:val="18"/>
                <w:szCs w:val="18"/>
              </w:rPr>
              <w:t xml:space="preserve">Appropriate – </w:t>
            </w:r>
            <w:r w:rsidRPr="003C3154">
              <w:rPr>
                <w:rFonts w:ascii="Times New Roman" w:hAnsi="Times New Roman" w:cs="Times New Roman"/>
                <w:sz w:val="18"/>
                <w:szCs w:val="18"/>
              </w:rPr>
              <w:t>Learning Goal is wi</w:t>
            </w:r>
            <w:r w:rsidR="00230651">
              <w:rPr>
                <w:rFonts w:ascii="Times New Roman" w:hAnsi="Times New Roman" w:cs="Times New Roman"/>
                <w:sz w:val="18"/>
                <w:szCs w:val="18"/>
              </w:rPr>
              <w:t>thin the educator’s control to a</w:t>
            </w:r>
            <w:r w:rsidRPr="003C3154">
              <w:rPr>
                <w:rFonts w:ascii="Times New Roman" w:hAnsi="Times New Roman" w:cs="Times New Roman"/>
                <w:sz w:val="18"/>
                <w:szCs w:val="18"/>
              </w:rPr>
              <w:t>ffect change and is important and meaningful for students to learn during the identified time span.</w:t>
            </w:r>
          </w:p>
          <w:p w:rsidR="004D763B" w:rsidRPr="003C3154" w:rsidRDefault="004D763B" w:rsidP="00F8003B">
            <w:pPr>
              <w:spacing w:before="60" w:after="60"/>
              <w:rPr>
                <w:rFonts w:ascii="Times New Roman" w:hAnsi="Times New Roman" w:cs="Times New Roman"/>
                <w:sz w:val="18"/>
                <w:szCs w:val="18"/>
                <w:u w:val="single"/>
              </w:rPr>
            </w:pPr>
            <w:r w:rsidRPr="003C3154">
              <w:rPr>
                <w:rFonts w:ascii="Times New Roman" w:hAnsi="Times New Roman" w:cs="Times New Roman"/>
                <w:b/>
                <w:sz w:val="18"/>
                <w:szCs w:val="18"/>
              </w:rPr>
              <w:t>Realistic –</w:t>
            </w:r>
            <w:r w:rsidR="00230651">
              <w:rPr>
                <w:rFonts w:ascii="Times New Roman" w:hAnsi="Times New Roman" w:cs="Times New Roman"/>
                <w:b/>
                <w:sz w:val="18"/>
                <w:szCs w:val="18"/>
              </w:rPr>
              <w:t xml:space="preserve"> </w:t>
            </w:r>
            <w:r w:rsidRPr="003C3154">
              <w:rPr>
                <w:rFonts w:ascii="Times New Roman" w:hAnsi="Times New Roman" w:cs="Times New Roman"/>
                <w:sz w:val="18"/>
                <w:szCs w:val="18"/>
              </w:rPr>
              <w:t>Learning Goal, while ambitious, is achievable for both educators and students, during the time span identified.</w:t>
            </w:r>
          </w:p>
          <w:p w:rsidR="004D763B" w:rsidRPr="003C3154" w:rsidRDefault="004D763B" w:rsidP="00F8003B">
            <w:pPr>
              <w:spacing w:before="60" w:after="60"/>
              <w:rPr>
                <w:rFonts w:ascii="Times New Roman" w:hAnsi="Times New Roman" w:cs="Times New Roman"/>
                <w:sz w:val="18"/>
                <w:szCs w:val="18"/>
              </w:rPr>
            </w:pPr>
            <w:r w:rsidRPr="003C3154">
              <w:rPr>
                <w:rFonts w:ascii="Times New Roman" w:hAnsi="Times New Roman" w:cs="Times New Roman"/>
                <w:b/>
                <w:sz w:val="18"/>
                <w:szCs w:val="18"/>
              </w:rPr>
              <w:t>Time Limited</w:t>
            </w:r>
            <w:r w:rsidRPr="003C3154">
              <w:rPr>
                <w:rFonts w:ascii="Times New Roman" w:hAnsi="Times New Roman" w:cs="Times New Roman"/>
                <w:sz w:val="18"/>
                <w:szCs w:val="18"/>
              </w:rPr>
              <w:t xml:space="preserve"> </w:t>
            </w:r>
            <w:r w:rsidRPr="003C3154">
              <w:rPr>
                <w:rFonts w:ascii="Times New Roman" w:hAnsi="Times New Roman" w:cs="Times New Roman"/>
                <w:b/>
                <w:sz w:val="18"/>
                <w:szCs w:val="18"/>
              </w:rPr>
              <w:t>–</w:t>
            </w:r>
            <w:r w:rsidR="00885D81">
              <w:rPr>
                <w:rFonts w:ascii="Times New Roman" w:hAnsi="Times New Roman" w:cs="Times New Roman"/>
                <w:b/>
                <w:sz w:val="18"/>
                <w:szCs w:val="18"/>
              </w:rPr>
              <w:t xml:space="preserve"> </w:t>
            </w:r>
            <w:r w:rsidRPr="003C3154">
              <w:rPr>
                <w:rFonts w:ascii="Times New Roman" w:hAnsi="Times New Roman" w:cs="Times New Roman"/>
                <w:sz w:val="18"/>
                <w:szCs w:val="18"/>
              </w:rPr>
              <w:t>Learning Goal can be evaluated within the time</w:t>
            </w:r>
            <w:r w:rsidR="00230651">
              <w:rPr>
                <w:rFonts w:ascii="Times New Roman" w:hAnsi="Times New Roman" w:cs="Times New Roman"/>
                <w:sz w:val="18"/>
                <w:szCs w:val="18"/>
              </w:rPr>
              <w:t xml:space="preserve"> span that is</w:t>
            </w:r>
            <w:r w:rsidRPr="003C3154">
              <w:rPr>
                <w:rFonts w:ascii="Times New Roman" w:hAnsi="Times New Roman" w:cs="Times New Roman"/>
                <w:sz w:val="18"/>
                <w:szCs w:val="18"/>
              </w:rPr>
              <w:t xml:space="preserve"> under the educator’s control.</w:t>
            </w:r>
          </w:p>
        </w:tc>
      </w:tr>
    </w:tbl>
    <w:p w:rsidR="004D763B" w:rsidRPr="003C3154" w:rsidRDefault="004D763B" w:rsidP="00F8003B">
      <w:pPr>
        <w:pStyle w:val="NoSpacing"/>
        <w:rPr>
          <w:sz w:val="18"/>
          <w:szCs w:val="18"/>
        </w:rPr>
      </w:pPr>
    </w:p>
    <w:p w:rsidR="00587665" w:rsidRDefault="00587665" w:rsidP="00F8003B">
      <w:pPr>
        <w:pStyle w:val="NoSpacing"/>
        <w:numPr>
          <w:ilvl w:val="0"/>
          <w:numId w:val="4"/>
        </w:numPr>
        <w:ind w:right="-180"/>
        <w:rPr>
          <w:sz w:val="18"/>
          <w:szCs w:val="18"/>
        </w:rPr>
      </w:pPr>
      <w:r w:rsidRPr="00230651">
        <w:rPr>
          <w:sz w:val="18"/>
          <w:szCs w:val="18"/>
        </w:rPr>
        <w:t xml:space="preserve">The following sequence of thinking will assist in the </w:t>
      </w:r>
      <w:r w:rsidRPr="00230651">
        <w:rPr>
          <w:b/>
          <w:sz w:val="18"/>
          <w:szCs w:val="18"/>
        </w:rPr>
        <w:t>SMART</w:t>
      </w:r>
      <w:r w:rsidRPr="00230651">
        <w:rPr>
          <w:sz w:val="18"/>
          <w:szCs w:val="18"/>
        </w:rPr>
        <w:t xml:space="preserve"> review process</w:t>
      </w:r>
      <w:r w:rsidR="00FF386A" w:rsidRPr="00230651">
        <w:rPr>
          <w:sz w:val="18"/>
          <w:szCs w:val="18"/>
        </w:rPr>
        <w:t xml:space="preserve"> </w:t>
      </w:r>
      <w:r w:rsidR="00FA0A30" w:rsidRPr="00230651">
        <w:rPr>
          <w:sz w:val="18"/>
          <w:szCs w:val="18"/>
        </w:rPr>
        <w:t>so you are able</w:t>
      </w:r>
      <w:r w:rsidR="00FF386A" w:rsidRPr="00230651">
        <w:rPr>
          <w:sz w:val="18"/>
          <w:szCs w:val="18"/>
        </w:rPr>
        <w:t xml:space="preserve"> to write the final learning g</w:t>
      </w:r>
      <w:r w:rsidRPr="00230651">
        <w:rPr>
          <w:sz w:val="18"/>
          <w:szCs w:val="18"/>
        </w:rPr>
        <w:t>oal.</w:t>
      </w:r>
      <w:r w:rsidR="00FA0A30" w:rsidRPr="00230651">
        <w:rPr>
          <w:sz w:val="18"/>
          <w:szCs w:val="18"/>
        </w:rPr>
        <w:t xml:space="preserve">  This is a series of questions that</w:t>
      </w:r>
      <w:r w:rsidR="00230651" w:rsidRPr="00230651">
        <w:rPr>
          <w:sz w:val="18"/>
          <w:szCs w:val="18"/>
        </w:rPr>
        <w:t xml:space="preserve"> will</w:t>
      </w:r>
      <w:r w:rsidR="00FA0A30" w:rsidRPr="00230651">
        <w:rPr>
          <w:sz w:val="18"/>
          <w:szCs w:val="18"/>
        </w:rPr>
        <w:t xml:space="preserve"> help you think about the learning goal.  </w:t>
      </w:r>
    </w:p>
    <w:p w:rsidR="00230651" w:rsidRPr="00F8003B" w:rsidRDefault="00230651" w:rsidP="00F8003B">
      <w:pPr>
        <w:pStyle w:val="NoSpacing"/>
        <w:ind w:left="720" w:right="-180"/>
        <w:rPr>
          <w:sz w:val="12"/>
          <w:szCs w:val="18"/>
        </w:rPr>
      </w:pPr>
    </w:p>
    <w:tbl>
      <w:tblPr>
        <w:tblStyle w:val="TableGrid"/>
        <w:tblW w:w="5003" w:type="pct"/>
        <w:tblLook w:val="04A0" w:firstRow="1" w:lastRow="0" w:firstColumn="1" w:lastColumn="0" w:noHBand="0" w:noVBand="1"/>
      </w:tblPr>
      <w:tblGrid>
        <w:gridCol w:w="10212"/>
      </w:tblGrid>
      <w:tr w:rsidR="00587665" w:rsidRPr="003C3154" w:rsidTr="00F8003B">
        <w:trPr>
          <w:cantSplit/>
        </w:trPr>
        <w:tc>
          <w:tcPr>
            <w:tcW w:w="5000" w:type="pct"/>
          </w:tcPr>
          <w:p w:rsidR="00587665" w:rsidRPr="003C3154" w:rsidRDefault="00587665" w:rsidP="00F8003B">
            <w:pPr>
              <w:pStyle w:val="ListParagraph"/>
              <w:numPr>
                <w:ilvl w:val="0"/>
                <w:numId w:val="3"/>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Identify the </w:t>
            </w:r>
            <w:r w:rsidRPr="00FA0A30">
              <w:rPr>
                <w:rFonts w:ascii="Times New Roman" w:hAnsi="Times New Roman" w:cs="Times New Roman"/>
                <w:b/>
                <w:sz w:val="18"/>
                <w:szCs w:val="18"/>
              </w:rPr>
              <w:t>big idea</w:t>
            </w:r>
            <w:r w:rsidRPr="003C3154">
              <w:rPr>
                <w:rFonts w:ascii="Times New Roman" w:hAnsi="Times New Roman" w:cs="Times New Roman"/>
                <w:sz w:val="18"/>
                <w:szCs w:val="18"/>
              </w:rPr>
              <w:t xml:space="preserve"> supported by the Learning Goal.</w:t>
            </w:r>
          </w:p>
        </w:tc>
      </w:tr>
      <w:tr w:rsidR="00587665" w:rsidRPr="003C3154" w:rsidTr="00F8003B">
        <w:trPr>
          <w:cantSplit/>
        </w:trPr>
        <w:tc>
          <w:tcPr>
            <w:tcW w:w="5000" w:type="pct"/>
          </w:tcPr>
          <w:p w:rsidR="00587665" w:rsidRPr="003C3154" w:rsidRDefault="00587665" w:rsidP="00F8003B">
            <w:pPr>
              <w:pStyle w:val="ListParagraph"/>
              <w:numPr>
                <w:ilvl w:val="0"/>
                <w:numId w:val="3"/>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List all </w:t>
            </w:r>
            <w:r w:rsidRPr="00FA0A30">
              <w:rPr>
                <w:rFonts w:ascii="Times New Roman" w:hAnsi="Times New Roman" w:cs="Times New Roman"/>
                <w:b/>
                <w:sz w:val="18"/>
                <w:szCs w:val="18"/>
              </w:rPr>
              <w:t>Utah Core content standards</w:t>
            </w:r>
            <w:r w:rsidRPr="003C3154">
              <w:rPr>
                <w:rFonts w:ascii="Times New Roman" w:hAnsi="Times New Roman" w:cs="Times New Roman"/>
                <w:sz w:val="18"/>
                <w:szCs w:val="18"/>
              </w:rPr>
              <w:t xml:space="preserve"> that are associated with this big idea, (include the text and code of the standards).</w:t>
            </w:r>
            <w:r w:rsidRPr="003C3154" w:rsidDel="005902CF">
              <w:rPr>
                <w:rFonts w:ascii="Times New Roman" w:hAnsi="Times New Roman" w:cs="Times New Roman"/>
                <w:sz w:val="18"/>
                <w:szCs w:val="18"/>
              </w:rPr>
              <w:t xml:space="preserve"> </w:t>
            </w:r>
          </w:p>
        </w:tc>
      </w:tr>
      <w:tr w:rsidR="00587665" w:rsidRPr="003C3154" w:rsidTr="00F8003B">
        <w:trPr>
          <w:cantSplit/>
        </w:trPr>
        <w:tc>
          <w:tcPr>
            <w:tcW w:w="5000" w:type="pct"/>
          </w:tcPr>
          <w:p w:rsidR="00587665" w:rsidRPr="003C3154" w:rsidRDefault="00587665" w:rsidP="00F8003B">
            <w:pPr>
              <w:pStyle w:val="ListParagraph"/>
              <w:numPr>
                <w:ilvl w:val="0"/>
                <w:numId w:val="3"/>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Explain </w:t>
            </w:r>
            <w:r w:rsidRPr="00FA0A30">
              <w:rPr>
                <w:rFonts w:ascii="Times New Roman" w:hAnsi="Times New Roman" w:cs="Times New Roman"/>
                <w:b/>
                <w:sz w:val="18"/>
                <w:szCs w:val="18"/>
              </w:rPr>
              <w:t>why</w:t>
            </w:r>
            <w:r w:rsidRPr="003C3154">
              <w:rPr>
                <w:rFonts w:ascii="Times New Roman" w:hAnsi="Times New Roman" w:cs="Times New Roman"/>
                <w:sz w:val="18"/>
                <w:szCs w:val="18"/>
              </w:rPr>
              <w:t xml:space="preserve"> this Learning Goal is important and meaningful for students to learn.</w:t>
            </w:r>
          </w:p>
        </w:tc>
      </w:tr>
      <w:tr w:rsidR="00587665" w:rsidRPr="003C3154" w:rsidTr="00F8003B">
        <w:tc>
          <w:tcPr>
            <w:tcW w:w="5000" w:type="pct"/>
          </w:tcPr>
          <w:p w:rsidR="00587665" w:rsidRPr="003C3154" w:rsidRDefault="00587665" w:rsidP="009C707A">
            <w:pPr>
              <w:pStyle w:val="ListParagraph"/>
              <w:numPr>
                <w:ilvl w:val="0"/>
                <w:numId w:val="3"/>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Describe how the Learning Goal requires students to demonstrate </w:t>
            </w:r>
            <w:r w:rsidRPr="00FA0A30">
              <w:rPr>
                <w:rFonts w:ascii="Times New Roman" w:hAnsi="Times New Roman" w:cs="Times New Roman"/>
                <w:b/>
                <w:sz w:val="18"/>
                <w:szCs w:val="18"/>
              </w:rPr>
              <w:t>deep understanding</w:t>
            </w:r>
            <w:r w:rsidRPr="003C3154">
              <w:rPr>
                <w:rFonts w:ascii="Times New Roman" w:hAnsi="Times New Roman" w:cs="Times New Roman"/>
                <w:sz w:val="18"/>
                <w:szCs w:val="18"/>
              </w:rPr>
              <w:t xml:space="preserve"> of the knowledge and skills of the standards </w:t>
            </w:r>
            <w:r w:rsidR="009C707A">
              <w:rPr>
                <w:rFonts w:ascii="Times New Roman" w:hAnsi="Times New Roman" w:cs="Times New Roman"/>
                <w:sz w:val="18"/>
                <w:szCs w:val="18"/>
              </w:rPr>
              <w:t xml:space="preserve">and </w:t>
            </w:r>
            <w:r w:rsidRPr="003C3154">
              <w:rPr>
                <w:rFonts w:ascii="Times New Roman" w:hAnsi="Times New Roman" w:cs="Times New Roman"/>
                <w:sz w:val="18"/>
                <w:szCs w:val="18"/>
              </w:rPr>
              <w:t>big idea being measured.</w:t>
            </w:r>
          </w:p>
        </w:tc>
      </w:tr>
      <w:tr w:rsidR="00587665" w:rsidRPr="003C3154" w:rsidTr="00F8003B">
        <w:tc>
          <w:tcPr>
            <w:tcW w:w="5000" w:type="pct"/>
          </w:tcPr>
          <w:p w:rsidR="00587665" w:rsidRPr="003C3154" w:rsidRDefault="00587665" w:rsidP="009C707A">
            <w:pPr>
              <w:pStyle w:val="ListParagraph"/>
              <w:numPr>
                <w:ilvl w:val="0"/>
                <w:numId w:val="3"/>
              </w:numPr>
              <w:spacing w:before="60" w:after="60"/>
              <w:rPr>
                <w:rFonts w:ascii="Times New Roman" w:hAnsi="Times New Roman" w:cs="Times New Roman"/>
                <w:i/>
                <w:sz w:val="18"/>
                <w:szCs w:val="18"/>
              </w:rPr>
            </w:pPr>
            <w:r w:rsidRPr="003C3154">
              <w:rPr>
                <w:rFonts w:ascii="Times New Roman" w:hAnsi="Times New Roman" w:cs="Times New Roman"/>
                <w:sz w:val="18"/>
                <w:szCs w:val="18"/>
              </w:rPr>
              <w:t xml:space="preserve">Being specific to the different aspects of the Learning Goal, describe the </w:t>
            </w:r>
            <w:r w:rsidRPr="00FA0A30">
              <w:rPr>
                <w:rFonts w:ascii="Times New Roman" w:hAnsi="Times New Roman" w:cs="Times New Roman"/>
                <w:b/>
                <w:sz w:val="18"/>
                <w:szCs w:val="18"/>
              </w:rPr>
              <w:t>instruction and strategies</w:t>
            </w:r>
            <w:r w:rsidRPr="003C3154">
              <w:rPr>
                <w:rFonts w:ascii="Times New Roman" w:hAnsi="Times New Roman" w:cs="Times New Roman"/>
                <w:sz w:val="18"/>
                <w:szCs w:val="18"/>
              </w:rPr>
              <w:t xml:space="preserve"> that will be used to teach </w:t>
            </w:r>
            <w:r w:rsidR="006203BC">
              <w:rPr>
                <w:rFonts w:ascii="Times New Roman" w:hAnsi="Times New Roman" w:cs="Times New Roman"/>
                <w:sz w:val="18"/>
                <w:szCs w:val="18"/>
              </w:rPr>
              <w:t>the</w:t>
            </w:r>
            <w:r w:rsidRPr="003C3154">
              <w:rPr>
                <w:rFonts w:ascii="Times New Roman" w:hAnsi="Times New Roman" w:cs="Times New Roman"/>
                <w:sz w:val="18"/>
                <w:szCs w:val="18"/>
              </w:rPr>
              <w:t xml:space="preserve"> Learning Goal.</w:t>
            </w:r>
          </w:p>
        </w:tc>
      </w:tr>
      <w:tr w:rsidR="00587665" w:rsidRPr="003C3154" w:rsidTr="00F8003B">
        <w:tc>
          <w:tcPr>
            <w:tcW w:w="5000" w:type="pct"/>
          </w:tcPr>
          <w:p w:rsidR="00587665" w:rsidRPr="003C3154" w:rsidRDefault="00587665" w:rsidP="00F8003B">
            <w:pPr>
              <w:pStyle w:val="ListParagraph"/>
              <w:numPr>
                <w:ilvl w:val="0"/>
                <w:numId w:val="3"/>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Identify the </w:t>
            </w:r>
            <w:r w:rsidRPr="00FA0A30">
              <w:rPr>
                <w:rFonts w:ascii="Times New Roman" w:hAnsi="Times New Roman" w:cs="Times New Roman"/>
                <w:b/>
                <w:sz w:val="18"/>
                <w:szCs w:val="18"/>
              </w:rPr>
              <w:t>time span for teaching</w:t>
            </w:r>
            <w:r w:rsidRPr="003C3154">
              <w:rPr>
                <w:rFonts w:ascii="Times New Roman" w:hAnsi="Times New Roman" w:cs="Times New Roman"/>
                <w:sz w:val="18"/>
                <w:szCs w:val="18"/>
              </w:rPr>
              <w:t xml:space="preserve"> the Learning Goal (e.g., daily class - 45 minutes, two days a week for the entire school year</w:t>
            </w:r>
            <w:r w:rsidR="00230651">
              <w:rPr>
                <w:rFonts w:ascii="Times New Roman" w:hAnsi="Times New Roman" w:cs="Times New Roman"/>
                <w:sz w:val="18"/>
                <w:szCs w:val="18"/>
              </w:rPr>
              <w:t>, weekly units</w:t>
            </w:r>
            <w:r w:rsidRPr="003C3154">
              <w:rPr>
                <w:rFonts w:ascii="Times New Roman" w:hAnsi="Times New Roman" w:cs="Times New Roman"/>
                <w:sz w:val="18"/>
                <w:szCs w:val="18"/>
              </w:rPr>
              <w:t>).</w:t>
            </w:r>
          </w:p>
        </w:tc>
      </w:tr>
      <w:tr w:rsidR="00587665" w:rsidRPr="003C3154" w:rsidTr="00F8003B">
        <w:tc>
          <w:tcPr>
            <w:tcW w:w="5000" w:type="pct"/>
          </w:tcPr>
          <w:p w:rsidR="00587665" w:rsidRPr="003C3154" w:rsidRDefault="00587665" w:rsidP="00F8003B">
            <w:pPr>
              <w:pStyle w:val="ListParagraph"/>
              <w:numPr>
                <w:ilvl w:val="0"/>
                <w:numId w:val="3"/>
              </w:numPr>
              <w:spacing w:before="60" w:after="60"/>
              <w:ind w:right="-270"/>
              <w:rPr>
                <w:rFonts w:ascii="Times New Roman" w:hAnsi="Times New Roman" w:cs="Times New Roman"/>
                <w:sz w:val="18"/>
                <w:szCs w:val="18"/>
              </w:rPr>
            </w:pPr>
            <w:r w:rsidRPr="003C3154">
              <w:rPr>
                <w:sz w:val="18"/>
                <w:szCs w:val="18"/>
              </w:rPr>
              <w:br w:type="page"/>
            </w:r>
            <w:r w:rsidRPr="003C3154">
              <w:rPr>
                <w:rFonts w:ascii="Times New Roman" w:hAnsi="Times New Roman" w:cs="Times New Roman"/>
                <w:sz w:val="18"/>
                <w:szCs w:val="18"/>
              </w:rPr>
              <w:t xml:space="preserve">Explain </w:t>
            </w:r>
            <w:r w:rsidRPr="00FA0A30">
              <w:rPr>
                <w:rFonts w:ascii="Times New Roman" w:hAnsi="Times New Roman" w:cs="Times New Roman"/>
                <w:b/>
                <w:sz w:val="18"/>
                <w:szCs w:val="18"/>
              </w:rPr>
              <w:t>how</w:t>
            </w:r>
            <w:r w:rsidRPr="003C3154">
              <w:rPr>
                <w:rFonts w:ascii="Times New Roman" w:hAnsi="Times New Roman" w:cs="Times New Roman"/>
                <w:sz w:val="18"/>
                <w:szCs w:val="18"/>
              </w:rPr>
              <w:t xml:space="preserve"> this time span is appropriate and sufficient for teaching the Learning Goal.</w:t>
            </w:r>
            <w:r w:rsidR="00FA0A30">
              <w:rPr>
                <w:rFonts w:ascii="Times New Roman" w:hAnsi="Times New Roman" w:cs="Times New Roman"/>
                <w:sz w:val="18"/>
                <w:szCs w:val="18"/>
              </w:rPr>
              <w:t xml:space="preserve">  </w:t>
            </w:r>
          </w:p>
        </w:tc>
      </w:tr>
    </w:tbl>
    <w:p w:rsidR="00C84271" w:rsidRPr="003C3154" w:rsidRDefault="00C84271" w:rsidP="00F8003B">
      <w:pPr>
        <w:pStyle w:val="FootnoteText"/>
        <w:rPr>
          <w:sz w:val="18"/>
          <w:szCs w:val="18"/>
        </w:rPr>
      </w:pPr>
    </w:p>
    <w:p w:rsidR="00443A38" w:rsidRPr="009C707A" w:rsidRDefault="00617443" w:rsidP="00F8003B">
      <w:pPr>
        <w:pStyle w:val="ListParagraph"/>
        <w:numPr>
          <w:ilvl w:val="0"/>
          <w:numId w:val="4"/>
        </w:numPr>
        <w:spacing w:after="120" w:line="240" w:lineRule="auto"/>
        <w:ind w:right="-274"/>
        <w:rPr>
          <w:sz w:val="18"/>
          <w:szCs w:val="18"/>
        </w:rPr>
      </w:pPr>
      <w:r w:rsidRPr="003C3154">
        <w:rPr>
          <w:rFonts w:cstheme="minorHAnsi"/>
          <w:sz w:val="18"/>
          <w:szCs w:val="18"/>
        </w:rPr>
        <w:t xml:space="preserve">Using the </w:t>
      </w:r>
      <w:r w:rsidRPr="00017B1D">
        <w:rPr>
          <w:rFonts w:cstheme="minorHAnsi"/>
          <w:b/>
          <w:i/>
          <w:sz w:val="18"/>
          <w:szCs w:val="18"/>
        </w:rPr>
        <w:t>Utah Rubric for Assessing Quality SLOs</w:t>
      </w:r>
      <w:r w:rsidR="00230651">
        <w:rPr>
          <w:rFonts w:cstheme="minorHAnsi"/>
          <w:sz w:val="18"/>
          <w:szCs w:val="18"/>
        </w:rPr>
        <w:t xml:space="preserve"> as a guide, </w:t>
      </w:r>
      <w:r w:rsidR="00386BBF" w:rsidRPr="00FA0A30">
        <w:rPr>
          <w:rFonts w:ascii="Times New Roman" w:hAnsi="Times New Roman" w:cs="Times New Roman"/>
          <w:b/>
          <w:sz w:val="18"/>
          <w:szCs w:val="18"/>
        </w:rPr>
        <w:t xml:space="preserve">write </w:t>
      </w:r>
      <w:r w:rsidR="00386BBF">
        <w:rPr>
          <w:rFonts w:ascii="Times New Roman" w:hAnsi="Times New Roman" w:cs="Times New Roman"/>
          <w:b/>
          <w:sz w:val="18"/>
          <w:szCs w:val="18"/>
        </w:rPr>
        <w:t>your</w:t>
      </w:r>
      <w:r w:rsidR="00386BBF" w:rsidRPr="00FA0A30">
        <w:rPr>
          <w:rFonts w:ascii="Times New Roman" w:hAnsi="Times New Roman" w:cs="Times New Roman"/>
          <w:b/>
          <w:sz w:val="18"/>
          <w:szCs w:val="18"/>
        </w:rPr>
        <w:t xml:space="preserve"> Learning G</w:t>
      </w:r>
      <w:r w:rsidR="00386BBF" w:rsidRPr="00885D81">
        <w:rPr>
          <w:rFonts w:ascii="Times New Roman" w:hAnsi="Times New Roman" w:cs="Times New Roman"/>
          <w:b/>
          <w:sz w:val="18"/>
          <w:szCs w:val="18"/>
        </w:rPr>
        <w:t>oal</w:t>
      </w:r>
      <w:r w:rsidR="00885D81" w:rsidRPr="00885D81">
        <w:rPr>
          <w:rFonts w:ascii="Times New Roman" w:hAnsi="Times New Roman" w:cs="Times New Roman"/>
          <w:b/>
          <w:sz w:val="18"/>
          <w:szCs w:val="18"/>
        </w:rPr>
        <w:t xml:space="preserve"> in</w:t>
      </w:r>
      <w:r w:rsidR="00885D81" w:rsidRPr="00885D81">
        <w:rPr>
          <w:b/>
          <w:sz w:val="18"/>
          <w:szCs w:val="18"/>
        </w:rPr>
        <w:t xml:space="preserve"> the Utah Model SLO Templa</w:t>
      </w:r>
      <w:r w:rsidR="00885D81" w:rsidRPr="00FA0A30">
        <w:rPr>
          <w:b/>
          <w:sz w:val="18"/>
          <w:szCs w:val="18"/>
        </w:rPr>
        <w:t>te</w:t>
      </w:r>
      <w:r w:rsidR="00386BBF">
        <w:rPr>
          <w:rFonts w:ascii="Times New Roman" w:hAnsi="Times New Roman" w:cs="Times New Roman"/>
          <w:b/>
          <w:sz w:val="18"/>
          <w:szCs w:val="18"/>
        </w:rPr>
        <w:t>.</w:t>
      </w:r>
    </w:p>
    <w:p w:rsidR="009C707A" w:rsidRPr="003C3154" w:rsidRDefault="009C707A" w:rsidP="009C707A">
      <w:pPr>
        <w:pStyle w:val="ListParagraph"/>
        <w:spacing w:after="120" w:line="240" w:lineRule="auto"/>
        <w:ind w:right="-274"/>
        <w:rPr>
          <w:sz w:val="18"/>
          <w:szCs w:val="18"/>
        </w:rPr>
      </w:pPr>
    </w:p>
    <w:p w:rsidR="00701BC9" w:rsidRPr="003C3154" w:rsidRDefault="00EA7183" w:rsidP="00F8003B">
      <w:pPr>
        <w:spacing w:after="120" w:line="240" w:lineRule="auto"/>
        <w:rPr>
          <w:sz w:val="18"/>
          <w:szCs w:val="18"/>
        </w:rPr>
      </w:pPr>
      <w:r>
        <w:rPr>
          <w:sz w:val="18"/>
          <w:szCs w:val="18"/>
        </w:rPr>
        <w:pict>
          <v:rect id="_x0000_i1027" style="width:0;height:1.5pt" o:hralign="center" o:hrstd="t" o:hr="t" fillcolor="#a0a0a0" stroked="f"/>
        </w:pict>
      </w:r>
      <w:r w:rsidR="00701BC9" w:rsidRPr="003C3154">
        <w:rPr>
          <w:b/>
          <w:sz w:val="18"/>
          <w:szCs w:val="18"/>
        </w:rPr>
        <w:t>Section 2:  Assessment and Scoring:</w:t>
      </w:r>
      <w:r w:rsidR="00701BC9" w:rsidRPr="003C3154">
        <w:rPr>
          <w:sz w:val="18"/>
          <w:szCs w:val="18"/>
        </w:rPr>
        <w:t xml:space="preserve">  </w:t>
      </w:r>
      <w:r w:rsidR="00FF386A" w:rsidRPr="003C3154">
        <w:rPr>
          <w:sz w:val="18"/>
          <w:szCs w:val="18"/>
        </w:rPr>
        <w:t xml:space="preserve">Assessments </w:t>
      </w:r>
      <w:r w:rsidR="000C0716" w:rsidRPr="003C3154">
        <w:rPr>
          <w:sz w:val="18"/>
          <w:szCs w:val="18"/>
        </w:rPr>
        <w:t>are standards-based, of high quality, and designed to best measure the knowledge and skills found in the SLO</w:t>
      </w:r>
      <w:r w:rsidR="00230651">
        <w:rPr>
          <w:sz w:val="18"/>
          <w:szCs w:val="18"/>
        </w:rPr>
        <w:t xml:space="preserve"> l</w:t>
      </w:r>
      <w:r w:rsidR="000C0716" w:rsidRPr="003C3154">
        <w:rPr>
          <w:sz w:val="18"/>
          <w:szCs w:val="18"/>
        </w:rPr>
        <w:t xml:space="preserve">earning </w:t>
      </w:r>
      <w:r w:rsidR="00230651">
        <w:rPr>
          <w:sz w:val="18"/>
          <w:szCs w:val="18"/>
        </w:rPr>
        <w:t>g</w:t>
      </w:r>
      <w:r w:rsidR="000C0716" w:rsidRPr="003C3154">
        <w:rPr>
          <w:sz w:val="18"/>
          <w:szCs w:val="18"/>
        </w:rPr>
        <w:t xml:space="preserve">oal.  Assessments should be accompanied by clear criteria or </w:t>
      </w:r>
      <w:r w:rsidR="000C0716" w:rsidRPr="00FA0A30">
        <w:rPr>
          <w:b/>
          <w:sz w:val="18"/>
          <w:szCs w:val="18"/>
        </w:rPr>
        <w:t xml:space="preserve">scoring rubrics </w:t>
      </w:r>
      <w:r w:rsidR="000C0716" w:rsidRPr="003C3154">
        <w:rPr>
          <w:sz w:val="18"/>
          <w:szCs w:val="18"/>
        </w:rPr>
        <w:t>to describe the level at which students have learned.</w:t>
      </w:r>
    </w:p>
    <w:p w:rsidR="00FF386A" w:rsidRPr="003C3154" w:rsidRDefault="00443A38" w:rsidP="00F8003B">
      <w:pPr>
        <w:pStyle w:val="ListParagraph"/>
        <w:numPr>
          <w:ilvl w:val="0"/>
          <w:numId w:val="8"/>
        </w:numPr>
        <w:spacing w:after="120" w:line="240" w:lineRule="auto"/>
        <w:rPr>
          <w:sz w:val="18"/>
          <w:szCs w:val="18"/>
        </w:rPr>
      </w:pPr>
      <w:r w:rsidRPr="003C3154">
        <w:rPr>
          <w:sz w:val="18"/>
          <w:szCs w:val="18"/>
        </w:rPr>
        <w:t xml:space="preserve">What </w:t>
      </w:r>
      <w:r w:rsidRPr="00B82E25">
        <w:rPr>
          <w:b/>
          <w:sz w:val="18"/>
          <w:szCs w:val="18"/>
        </w:rPr>
        <w:t>a</w:t>
      </w:r>
      <w:r w:rsidR="00FF386A" w:rsidRPr="00B82E25">
        <w:rPr>
          <w:b/>
          <w:sz w:val="18"/>
          <w:szCs w:val="18"/>
        </w:rPr>
        <w:t>ssessments</w:t>
      </w:r>
      <w:r w:rsidR="00FF386A" w:rsidRPr="003C3154">
        <w:rPr>
          <w:sz w:val="18"/>
          <w:szCs w:val="18"/>
        </w:rPr>
        <w:t xml:space="preserve"> will you use to measure the students</w:t>
      </w:r>
      <w:r w:rsidR="00FA0A30">
        <w:rPr>
          <w:sz w:val="18"/>
          <w:szCs w:val="18"/>
        </w:rPr>
        <w:t>’</w:t>
      </w:r>
      <w:r w:rsidR="00FF386A" w:rsidRPr="003C3154">
        <w:rPr>
          <w:sz w:val="18"/>
          <w:szCs w:val="18"/>
        </w:rPr>
        <w:t xml:space="preserve"> growth toward the learning goal?  </w:t>
      </w:r>
    </w:p>
    <w:p w:rsidR="00F8003B" w:rsidRDefault="00FF386A" w:rsidP="00F8003B">
      <w:pPr>
        <w:pStyle w:val="NoSpacing"/>
        <w:numPr>
          <w:ilvl w:val="0"/>
          <w:numId w:val="8"/>
        </w:numPr>
        <w:spacing w:after="120"/>
        <w:rPr>
          <w:sz w:val="18"/>
          <w:szCs w:val="18"/>
        </w:rPr>
      </w:pPr>
      <w:r w:rsidRPr="003C3154">
        <w:rPr>
          <w:sz w:val="18"/>
          <w:szCs w:val="18"/>
        </w:rPr>
        <w:t xml:space="preserve">The following sequence of thinking will assist in the selection or development of </w:t>
      </w:r>
      <w:r w:rsidR="00017B1D">
        <w:rPr>
          <w:sz w:val="18"/>
          <w:szCs w:val="18"/>
        </w:rPr>
        <w:t xml:space="preserve">high </w:t>
      </w:r>
      <w:r w:rsidRPr="003C3154">
        <w:rPr>
          <w:sz w:val="18"/>
          <w:szCs w:val="18"/>
        </w:rPr>
        <w:t xml:space="preserve">quality assessments to </w:t>
      </w:r>
      <w:r w:rsidRPr="00B82E25">
        <w:rPr>
          <w:b/>
          <w:sz w:val="18"/>
          <w:szCs w:val="18"/>
        </w:rPr>
        <w:t xml:space="preserve">measure </w:t>
      </w:r>
      <w:r w:rsidRPr="003C3154">
        <w:rPr>
          <w:sz w:val="18"/>
          <w:szCs w:val="18"/>
        </w:rPr>
        <w:t>the learning goal.</w:t>
      </w:r>
      <w:r w:rsidR="00B82E25">
        <w:rPr>
          <w:sz w:val="18"/>
          <w:szCs w:val="18"/>
        </w:rPr>
        <w:t xml:space="preserve">  This is a series of questions that</w:t>
      </w:r>
      <w:r w:rsidR="00230651">
        <w:rPr>
          <w:sz w:val="18"/>
          <w:szCs w:val="18"/>
        </w:rPr>
        <w:t xml:space="preserve"> will</w:t>
      </w:r>
      <w:r w:rsidR="00B82E25">
        <w:rPr>
          <w:sz w:val="18"/>
          <w:szCs w:val="18"/>
        </w:rPr>
        <w:t xml:space="preserve"> help you think about the assessments needed for the SLO.</w:t>
      </w:r>
    </w:p>
    <w:p w:rsidR="00F8003B" w:rsidRDefault="00F8003B" w:rsidP="00F8003B">
      <w:pPr>
        <w:pStyle w:val="NoSpacing"/>
        <w:spacing w:after="120"/>
        <w:rPr>
          <w:sz w:val="18"/>
          <w:szCs w:val="18"/>
        </w:rPr>
      </w:pPr>
    </w:p>
    <w:p w:rsidR="00AF7148" w:rsidRDefault="00AF7148" w:rsidP="00F8003B">
      <w:pPr>
        <w:pStyle w:val="NoSpacing"/>
        <w:spacing w:after="120"/>
        <w:rPr>
          <w:sz w:val="18"/>
          <w:szCs w:val="18"/>
        </w:rPr>
      </w:pPr>
    </w:p>
    <w:p w:rsidR="00AF7148" w:rsidRPr="00F8003B" w:rsidRDefault="00AF7148" w:rsidP="00F8003B">
      <w:pPr>
        <w:pStyle w:val="NoSpacing"/>
        <w:spacing w:after="120"/>
        <w:rPr>
          <w:sz w:val="18"/>
          <w:szCs w:val="18"/>
        </w:rPr>
      </w:pPr>
      <w:bookmarkStart w:id="0" w:name="_GoBack"/>
      <w:bookmarkEnd w:id="0"/>
    </w:p>
    <w:tbl>
      <w:tblPr>
        <w:tblStyle w:val="TableGrid"/>
        <w:tblW w:w="9985" w:type="dxa"/>
        <w:tblLook w:val="04A0" w:firstRow="1" w:lastRow="0" w:firstColumn="1" w:lastColumn="0" w:noHBand="0" w:noVBand="1"/>
      </w:tblPr>
      <w:tblGrid>
        <w:gridCol w:w="9985"/>
      </w:tblGrid>
      <w:tr w:rsidR="005D4F7C" w:rsidRPr="003C3154" w:rsidTr="00F8003B">
        <w:tc>
          <w:tcPr>
            <w:tcW w:w="9985" w:type="dxa"/>
          </w:tcPr>
          <w:p w:rsidR="005D4F7C" w:rsidRPr="003C3154" w:rsidRDefault="005D4F7C" w:rsidP="00F8003B">
            <w:pPr>
              <w:pStyle w:val="ListParagraph"/>
              <w:numPr>
                <w:ilvl w:val="0"/>
                <w:numId w:val="15"/>
              </w:numPr>
              <w:spacing w:before="60" w:after="60"/>
              <w:rPr>
                <w:rFonts w:ascii="Times New Roman" w:hAnsi="Times New Roman" w:cs="Times New Roman"/>
                <w:sz w:val="18"/>
                <w:szCs w:val="18"/>
              </w:rPr>
            </w:pPr>
            <w:r w:rsidRPr="003C3154">
              <w:rPr>
                <w:rFonts w:ascii="Times New Roman" w:hAnsi="Times New Roman" w:cs="Times New Roman"/>
                <w:sz w:val="18"/>
                <w:szCs w:val="18"/>
              </w:rPr>
              <w:lastRenderedPageBreak/>
              <w:t xml:space="preserve">Explain how student performance is defined and scored using the chosen </w:t>
            </w:r>
            <w:r w:rsidRPr="00F8003B">
              <w:rPr>
                <w:rFonts w:ascii="Times New Roman" w:hAnsi="Times New Roman" w:cs="Times New Roman"/>
                <w:sz w:val="18"/>
                <w:szCs w:val="18"/>
              </w:rPr>
              <w:t>Assessment(s)</w:t>
            </w:r>
            <w:r w:rsidRPr="003C3154">
              <w:rPr>
                <w:rFonts w:ascii="Times New Roman" w:hAnsi="Times New Roman" w:cs="Times New Roman"/>
                <w:sz w:val="18"/>
                <w:szCs w:val="18"/>
              </w:rPr>
              <w:t xml:space="preserve">. Include the specific </w:t>
            </w:r>
            <w:r w:rsidRPr="00F8003B">
              <w:rPr>
                <w:rFonts w:ascii="Times New Roman" w:hAnsi="Times New Roman" w:cs="Times New Roman"/>
                <w:sz w:val="18"/>
                <w:szCs w:val="18"/>
              </w:rPr>
              <w:t xml:space="preserve">scoring rubric </w:t>
            </w:r>
            <w:r w:rsidRPr="003C3154">
              <w:rPr>
                <w:rFonts w:ascii="Times New Roman" w:hAnsi="Times New Roman" w:cs="Times New Roman"/>
                <w:sz w:val="18"/>
                <w:szCs w:val="18"/>
              </w:rPr>
              <w:t>and/or</w:t>
            </w:r>
            <w:r w:rsidRPr="00F8003B">
              <w:rPr>
                <w:rFonts w:ascii="Times New Roman" w:hAnsi="Times New Roman" w:cs="Times New Roman"/>
                <w:sz w:val="18"/>
                <w:szCs w:val="18"/>
              </w:rPr>
              <w:t xml:space="preserve"> </w:t>
            </w:r>
            <w:r w:rsidRPr="003C3154">
              <w:rPr>
                <w:rFonts w:ascii="Times New Roman" w:hAnsi="Times New Roman" w:cs="Times New Roman"/>
                <w:sz w:val="18"/>
                <w:szCs w:val="18"/>
              </w:rPr>
              <w:t>criteria to be used.</w:t>
            </w:r>
          </w:p>
        </w:tc>
      </w:tr>
      <w:tr w:rsidR="005D4F7C" w:rsidRPr="003C3154" w:rsidTr="00F8003B">
        <w:tc>
          <w:tcPr>
            <w:tcW w:w="9985" w:type="dxa"/>
          </w:tcPr>
          <w:p w:rsidR="005D4F7C" w:rsidRPr="003C3154" w:rsidRDefault="008825DA" w:rsidP="00F8003B">
            <w:pPr>
              <w:pStyle w:val="ListParagraph"/>
              <w:numPr>
                <w:ilvl w:val="0"/>
                <w:numId w:val="15"/>
              </w:numPr>
              <w:spacing w:before="60" w:after="60"/>
              <w:rPr>
                <w:rFonts w:ascii="Times New Roman" w:hAnsi="Times New Roman" w:cs="Times New Roman"/>
                <w:sz w:val="18"/>
                <w:szCs w:val="18"/>
              </w:rPr>
            </w:pPr>
            <w:r w:rsidRPr="00117FA4">
              <w:rPr>
                <w:rFonts w:ascii="Times New Roman" w:hAnsi="Times New Roman" w:cs="Times New Roman"/>
                <w:sz w:val="18"/>
                <w:szCs w:val="18"/>
              </w:rPr>
              <w:t xml:space="preserve">Identify what proficiency looks like to </w:t>
            </w:r>
            <w:r>
              <w:rPr>
                <w:rFonts w:ascii="Times New Roman" w:hAnsi="Times New Roman" w:cs="Times New Roman"/>
                <w:sz w:val="18"/>
                <w:szCs w:val="18"/>
              </w:rPr>
              <w:t>meet</w:t>
            </w:r>
            <w:r w:rsidRPr="00117FA4">
              <w:rPr>
                <w:rFonts w:ascii="Times New Roman" w:hAnsi="Times New Roman" w:cs="Times New Roman"/>
                <w:sz w:val="18"/>
                <w:szCs w:val="18"/>
              </w:rPr>
              <w:t xml:space="preserve"> the Learning Goal. </w:t>
            </w:r>
          </w:p>
        </w:tc>
      </w:tr>
      <w:tr w:rsidR="005D4F7C" w:rsidRPr="003C3154" w:rsidTr="00F8003B">
        <w:tc>
          <w:tcPr>
            <w:tcW w:w="9985" w:type="dxa"/>
          </w:tcPr>
          <w:p w:rsidR="005D4F7C" w:rsidRPr="003C3154" w:rsidRDefault="008825DA" w:rsidP="00F8003B">
            <w:pPr>
              <w:pStyle w:val="ListParagraph"/>
              <w:numPr>
                <w:ilvl w:val="0"/>
                <w:numId w:val="15"/>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Describe </w:t>
            </w:r>
            <w:r w:rsidRPr="00F8003B">
              <w:rPr>
                <w:rFonts w:ascii="Times New Roman" w:hAnsi="Times New Roman" w:cs="Times New Roman"/>
                <w:sz w:val="18"/>
                <w:szCs w:val="18"/>
              </w:rPr>
              <w:t>how often</w:t>
            </w:r>
            <w:r w:rsidRPr="003C3154">
              <w:rPr>
                <w:rFonts w:ascii="Times New Roman" w:hAnsi="Times New Roman" w:cs="Times New Roman"/>
                <w:sz w:val="18"/>
                <w:szCs w:val="18"/>
              </w:rPr>
              <w:t xml:space="preserve"> you will collect data to </w:t>
            </w:r>
            <w:r w:rsidRPr="00F8003B">
              <w:rPr>
                <w:rFonts w:ascii="Times New Roman" w:hAnsi="Times New Roman" w:cs="Times New Roman"/>
                <w:sz w:val="18"/>
                <w:szCs w:val="18"/>
              </w:rPr>
              <w:t xml:space="preserve">monitor </w:t>
            </w:r>
            <w:r w:rsidRPr="003C3154">
              <w:rPr>
                <w:rFonts w:ascii="Times New Roman" w:hAnsi="Times New Roman" w:cs="Times New Roman"/>
                <w:sz w:val="18"/>
                <w:szCs w:val="18"/>
              </w:rPr>
              <w:t>student progress toward the Learning Goal.</w:t>
            </w:r>
          </w:p>
        </w:tc>
      </w:tr>
      <w:tr w:rsidR="008825DA" w:rsidRPr="003C3154" w:rsidTr="00F8003B">
        <w:tc>
          <w:tcPr>
            <w:tcW w:w="9985" w:type="dxa"/>
          </w:tcPr>
          <w:p w:rsidR="008825DA" w:rsidRPr="003C3154" w:rsidRDefault="008825DA" w:rsidP="00F8003B">
            <w:pPr>
              <w:pStyle w:val="ListParagraph"/>
              <w:numPr>
                <w:ilvl w:val="0"/>
                <w:numId w:val="15"/>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Explain how you will use this information to </w:t>
            </w:r>
            <w:r w:rsidRPr="00F8003B">
              <w:rPr>
                <w:rFonts w:ascii="Times New Roman" w:hAnsi="Times New Roman" w:cs="Times New Roman"/>
                <w:sz w:val="18"/>
                <w:szCs w:val="18"/>
              </w:rPr>
              <w:t>differentiate instruction for all students</w:t>
            </w:r>
            <w:r w:rsidRPr="003C3154">
              <w:rPr>
                <w:rFonts w:ascii="Times New Roman" w:hAnsi="Times New Roman" w:cs="Times New Roman"/>
                <w:sz w:val="18"/>
                <w:szCs w:val="18"/>
              </w:rPr>
              <w:t xml:space="preserve"> toward the Learning Goal (e.g., gifted and talented, ELL, special education).</w:t>
            </w:r>
          </w:p>
        </w:tc>
      </w:tr>
      <w:tr w:rsidR="005D4F7C" w:rsidRPr="003C3154" w:rsidTr="00F8003B">
        <w:tc>
          <w:tcPr>
            <w:tcW w:w="9985" w:type="dxa"/>
          </w:tcPr>
          <w:p w:rsidR="005D4F7C" w:rsidRPr="003C3154" w:rsidRDefault="005D4F7C" w:rsidP="00F8003B">
            <w:pPr>
              <w:pStyle w:val="ListParagraph"/>
              <w:numPr>
                <w:ilvl w:val="0"/>
                <w:numId w:val="15"/>
              </w:numPr>
              <w:spacing w:before="60" w:after="60"/>
              <w:rPr>
                <w:rFonts w:ascii="Times New Roman" w:hAnsi="Times New Roman" w:cs="Times New Roman"/>
                <w:sz w:val="18"/>
                <w:szCs w:val="18"/>
              </w:rPr>
            </w:pPr>
            <w:r w:rsidRPr="003C3154">
              <w:rPr>
                <w:rFonts w:ascii="Times New Roman" w:hAnsi="Times New Roman" w:cs="Times New Roman"/>
                <w:sz w:val="18"/>
                <w:szCs w:val="18"/>
              </w:rPr>
              <w:t xml:space="preserve">Describe the </w:t>
            </w:r>
            <w:r w:rsidRPr="00F8003B">
              <w:rPr>
                <w:rFonts w:ascii="Times New Roman" w:hAnsi="Times New Roman" w:cs="Times New Roman"/>
                <w:sz w:val="18"/>
                <w:szCs w:val="18"/>
              </w:rPr>
              <w:t>Assessment(s)</w:t>
            </w:r>
            <w:r w:rsidRPr="003C3154">
              <w:rPr>
                <w:rFonts w:ascii="Times New Roman" w:hAnsi="Times New Roman" w:cs="Times New Roman"/>
                <w:sz w:val="18"/>
                <w:szCs w:val="18"/>
              </w:rPr>
              <w:t xml:space="preserve"> (i.e., performance tasks and their corresponding </w:t>
            </w:r>
            <w:r w:rsidRPr="00F8003B">
              <w:rPr>
                <w:rFonts w:ascii="Times New Roman" w:hAnsi="Times New Roman" w:cs="Times New Roman"/>
                <w:sz w:val="18"/>
                <w:szCs w:val="18"/>
              </w:rPr>
              <w:t>scoring rubrics</w:t>
            </w:r>
            <w:r w:rsidRPr="003C3154">
              <w:rPr>
                <w:rFonts w:ascii="Times New Roman" w:hAnsi="Times New Roman" w:cs="Times New Roman"/>
                <w:sz w:val="18"/>
                <w:szCs w:val="18"/>
              </w:rPr>
              <w:t>) that measure the level of students’ understanding of the Learning Goal.</w:t>
            </w:r>
            <w:r w:rsidR="00017B1D">
              <w:rPr>
                <w:rFonts w:ascii="Times New Roman" w:hAnsi="Times New Roman" w:cs="Times New Roman"/>
                <w:sz w:val="18"/>
                <w:szCs w:val="18"/>
              </w:rPr>
              <w:t xml:space="preserve">  These may </w:t>
            </w:r>
            <w:r w:rsidR="00230651">
              <w:rPr>
                <w:rFonts w:ascii="Times New Roman" w:hAnsi="Times New Roman" w:cs="Times New Roman"/>
                <w:sz w:val="18"/>
                <w:szCs w:val="18"/>
              </w:rPr>
              <w:t>include</w:t>
            </w:r>
            <w:r w:rsidR="00017B1D">
              <w:rPr>
                <w:rFonts w:ascii="Times New Roman" w:hAnsi="Times New Roman" w:cs="Times New Roman"/>
                <w:sz w:val="18"/>
                <w:szCs w:val="18"/>
              </w:rPr>
              <w:t xml:space="preserve"> formative and</w:t>
            </w:r>
            <w:r w:rsidR="00230651">
              <w:rPr>
                <w:rFonts w:ascii="Times New Roman" w:hAnsi="Times New Roman" w:cs="Times New Roman"/>
                <w:sz w:val="18"/>
                <w:szCs w:val="18"/>
              </w:rPr>
              <w:t>/or</w:t>
            </w:r>
            <w:r w:rsidR="00017B1D">
              <w:rPr>
                <w:rFonts w:ascii="Times New Roman" w:hAnsi="Times New Roman" w:cs="Times New Roman"/>
                <w:sz w:val="18"/>
                <w:szCs w:val="18"/>
              </w:rPr>
              <w:t xml:space="preserve"> summative assessments.</w:t>
            </w:r>
          </w:p>
        </w:tc>
      </w:tr>
    </w:tbl>
    <w:p w:rsidR="00FF386A" w:rsidRPr="003C3154" w:rsidRDefault="00FF386A" w:rsidP="00F8003B">
      <w:pPr>
        <w:pStyle w:val="NoSpacing"/>
        <w:rPr>
          <w:sz w:val="18"/>
          <w:szCs w:val="18"/>
        </w:rPr>
      </w:pPr>
    </w:p>
    <w:p w:rsidR="003C3154" w:rsidRDefault="00C84271" w:rsidP="00F8003B">
      <w:pPr>
        <w:pStyle w:val="FootnoteText"/>
        <w:numPr>
          <w:ilvl w:val="0"/>
          <w:numId w:val="8"/>
        </w:numPr>
        <w:spacing w:after="120"/>
        <w:rPr>
          <w:rFonts w:asciiTheme="minorHAnsi" w:hAnsiTheme="minorHAnsi" w:cstheme="minorHAnsi"/>
          <w:sz w:val="18"/>
          <w:szCs w:val="18"/>
        </w:rPr>
      </w:pPr>
      <w:r w:rsidRPr="003C3154">
        <w:rPr>
          <w:rFonts w:asciiTheme="minorHAnsi" w:hAnsiTheme="minorHAnsi" w:cstheme="minorHAnsi"/>
          <w:sz w:val="18"/>
          <w:szCs w:val="18"/>
        </w:rPr>
        <w:t xml:space="preserve">Using the </w:t>
      </w:r>
      <w:r w:rsidRPr="00017B1D">
        <w:rPr>
          <w:rFonts w:asciiTheme="minorHAnsi" w:hAnsiTheme="minorHAnsi" w:cstheme="minorHAnsi"/>
          <w:b/>
          <w:i/>
          <w:sz w:val="18"/>
          <w:szCs w:val="18"/>
        </w:rPr>
        <w:t>Utah Assessment Review Tool</w:t>
      </w:r>
      <w:r w:rsidRPr="003C3154">
        <w:rPr>
          <w:rFonts w:asciiTheme="minorHAnsi" w:hAnsiTheme="minorHAnsi" w:cstheme="minorHAnsi"/>
          <w:sz w:val="18"/>
          <w:szCs w:val="18"/>
        </w:rPr>
        <w:t>, review the quality of the assessment(s) and scoring rubric</w:t>
      </w:r>
      <w:r w:rsidR="00230651">
        <w:rPr>
          <w:rFonts w:asciiTheme="minorHAnsi" w:hAnsiTheme="minorHAnsi" w:cstheme="minorHAnsi"/>
          <w:sz w:val="18"/>
          <w:szCs w:val="18"/>
        </w:rPr>
        <w:t>(</w:t>
      </w:r>
      <w:r w:rsidRPr="003C3154">
        <w:rPr>
          <w:rFonts w:asciiTheme="minorHAnsi" w:hAnsiTheme="minorHAnsi" w:cstheme="minorHAnsi"/>
          <w:sz w:val="18"/>
          <w:szCs w:val="18"/>
        </w:rPr>
        <w:t>s</w:t>
      </w:r>
      <w:r w:rsidR="00230651">
        <w:rPr>
          <w:rFonts w:asciiTheme="minorHAnsi" w:hAnsiTheme="minorHAnsi" w:cstheme="minorHAnsi"/>
          <w:sz w:val="18"/>
          <w:szCs w:val="18"/>
        </w:rPr>
        <w:t>)</w:t>
      </w:r>
      <w:r w:rsidRPr="003C3154">
        <w:rPr>
          <w:rFonts w:asciiTheme="minorHAnsi" w:hAnsiTheme="minorHAnsi" w:cstheme="minorHAnsi"/>
          <w:sz w:val="18"/>
          <w:szCs w:val="18"/>
        </w:rPr>
        <w:t xml:space="preserve"> that you </w:t>
      </w:r>
      <w:r w:rsidR="00230651">
        <w:rPr>
          <w:rFonts w:asciiTheme="minorHAnsi" w:hAnsiTheme="minorHAnsi" w:cstheme="minorHAnsi"/>
          <w:sz w:val="18"/>
          <w:szCs w:val="18"/>
        </w:rPr>
        <w:t xml:space="preserve">will </w:t>
      </w:r>
      <w:r w:rsidRPr="003C3154">
        <w:rPr>
          <w:rFonts w:asciiTheme="minorHAnsi" w:hAnsiTheme="minorHAnsi" w:cstheme="minorHAnsi"/>
          <w:sz w:val="18"/>
          <w:szCs w:val="18"/>
        </w:rPr>
        <w:t>use.</w:t>
      </w:r>
    </w:p>
    <w:p w:rsidR="00737515" w:rsidRDefault="00737515" w:rsidP="00F8003B">
      <w:pPr>
        <w:pStyle w:val="FootnoteText"/>
        <w:numPr>
          <w:ilvl w:val="0"/>
          <w:numId w:val="8"/>
        </w:numPr>
        <w:spacing w:after="120"/>
        <w:rPr>
          <w:rFonts w:asciiTheme="minorHAnsi" w:hAnsiTheme="minorHAnsi" w:cstheme="minorHAnsi"/>
          <w:b/>
          <w:sz w:val="18"/>
          <w:szCs w:val="18"/>
        </w:rPr>
      </w:pPr>
      <w:r w:rsidRPr="003C3154">
        <w:rPr>
          <w:rFonts w:asciiTheme="minorHAnsi" w:hAnsiTheme="minorHAnsi" w:cstheme="minorHAnsi"/>
          <w:sz w:val="18"/>
          <w:szCs w:val="18"/>
        </w:rPr>
        <w:t xml:space="preserve">Using the </w:t>
      </w:r>
      <w:r w:rsidRPr="00017B1D">
        <w:rPr>
          <w:rFonts w:asciiTheme="minorHAnsi" w:hAnsiTheme="minorHAnsi" w:cstheme="minorHAnsi"/>
          <w:b/>
          <w:i/>
          <w:sz w:val="18"/>
          <w:szCs w:val="18"/>
        </w:rPr>
        <w:t>Utah Rubric for Assessing Quality SLOs</w:t>
      </w:r>
      <w:r w:rsidR="00017B1D">
        <w:rPr>
          <w:rFonts w:asciiTheme="minorHAnsi" w:hAnsiTheme="minorHAnsi" w:cstheme="minorHAnsi"/>
          <w:sz w:val="18"/>
          <w:szCs w:val="18"/>
        </w:rPr>
        <w:t>, review the a</w:t>
      </w:r>
      <w:r w:rsidRPr="003C3154">
        <w:rPr>
          <w:rFonts w:asciiTheme="minorHAnsi" w:hAnsiTheme="minorHAnsi" w:cstheme="minorHAnsi"/>
          <w:sz w:val="18"/>
          <w:szCs w:val="18"/>
        </w:rPr>
        <w:t>ssessment</w:t>
      </w:r>
      <w:r w:rsidR="00017B1D">
        <w:rPr>
          <w:rFonts w:asciiTheme="minorHAnsi" w:hAnsiTheme="minorHAnsi" w:cstheme="minorHAnsi"/>
          <w:sz w:val="18"/>
          <w:szCs w:val="18"/>
        </w:rPr>
        <w:t xml:space="preserve">(s) and scoring </w:t>
      </w:r>
      <w:r w:rsidR="00885D81">
        <w:rPr>
          <w:rFonts w:asciiTheme="minorHAnsi" w:hAnsiTheme="minorHAnsi" w:cstheme="minorHAnsi"/>
          <w:sz w:val="18"/>
          <w:szCs w:val="18"/>
        </w:rPr>
        <w:t>rubric</w:t>
      </w:r>
      <w:r w:rsidR="00017B1D">
        <w:rPr>
          <w:rFonts w:asciiTheme="minorHAnsi" w:hAnsiTheme="minorHAnsi" w:cstheme="minorHAnsi"/>
          <w:sz w:val="18"/>
          <w:szCs w:val="18"/>
        </w:rPr>
        <w:t>(s)</w:t>
      </w:r>
      <w:r w:rsidRPr="003C3154">
        <w:rPr>
          <w:rFonts w:asciiTheme="minorHAnsi" w:hAnsiTheme="minorHAnsi" w:cstheme="minorHAnsi"/>
          <w:sz w:val="18"/>
          <w:szCs w:val="18"/>
        </w:rPr>
        <w:t xml:space="preserve"> for your SLO.  </w:t>
      </w:r>
      <w:r w:rsidR="00885D81">
        <w:rPr>
          <w:rFonts w:asciiTheme="minorHAnsi" w:hAnsiTheme="minorHAnsi" w:cstheme="minorHAnsi"/>
          <w:b/>
          <w:sz w:val="18"/>
          <w:szCs w:val="18"/>
        </w:rPr>
        <w:t>Write</w:t>
      </w:r>
      <w:r w:rsidR="00386BBF" w:rsidRPr="00386BBF">
        <w:rPr>
          <w:rFonts w:asciiTheme="minorHAnsi" w:hAnsiTheme="minorHAnsi" w:cstheme="minorHAnsi"/>
          <w:b/>
          <w:sz w:val="18"/>
          <w:szCs w:val="18"/>
        </w:rPr>
        <w:t xml:space="preserve"> in the </w:t>
      </w:r>
      <w:r w:rsidR="00386BBF" w:rsidRPr="0099125E">
        <w:rPr>
          <w:rFonts w:asciiTheme="minorHAnsi" w:hAnsiTheme="minorHAnsi" w:cstheme="minorHAnsi"/>
          <w:b/>
          <w:sz w:val="18"/>
          <w:szCs w:val="18"/>
        </w:rPr>
        <w:t>Utah Model SLO Template</w:t>
      </w:r>
      <w:r w:rsidR="00386BBF" w:rsidRPr="00386BBF">
        <w:rPr>
          <w:rFonts w:asciiTheme="minorHAnsi" w:hAnsiTheme="minorHAnsi" w:cstheme="minorHAnsi"/>
          <w:b/>
          <w:sz w:val="18"/>
          <w:szCs w:val="18"/>
        </w:rPr>
        <w:t xml:space="preserve"> what assessments and scoring rubrics you will use.</w:t>
      </w:r>
    </w:p>
    <w:p w:rsidR="009C707A" w:rsidRPr="00386BBF" w:rsidRDefault="009C707A" w:rsidP="009C707A">
      <w:pPr>
        <w:pStyle w:val="FootnoteText"/>
        <w:spacing w:after="120"/>
        <w:ind w:left="720"/>
        <w:rPr>
          <w:rFonts w:asciiTheme="minorHAnsi" w:hAnsiTheme="minorHAnsi" w:cstheme="minorHAnsi"/>
          <w:b/>
          <w:sz w:val="18"/>
          <w:szCs w:val="18"/>
        </w:rPr>
      </w:pPr>
    </w:p>
    <w:p w:rsidR="00443A38" w:rsidRPr="003C3154" w:rsidRDefault="00EA7183" w:rsidP="00F8003B">
      <w:pPr>
        <w:spacing w:after="120" w:line="240" w:lineRule="auto"/>
        <w:rPr>
          <w:sz w:val="18"/>
          <w:szCs w:val="18"/>
        </w:rPr>
      </w:pPr>
      <w:r>
        <w:rPr>
          <w:sz w:val="18"/>
          <w:szCs w:val="18"/>
        </w:rPr>
        <w:pict>
          <v:rect id="_x0000_i1028" style="width:0;height:1.5pt" o:hralign="center" o:hrstd="t" o:hr="t" fillcolor="#a0a0a0" stroked="f"/>
        </w:pict>
      </w:r>
      <w:r w:rsidR="00C84271" w:rsidRPr="003C3154">
        <w:rPr>
          <w:b/>
          <w:sz w:val="18"/>
          <w:szCs w:val="18"/>
        </w:rPr>
        <w:t>Section 3:  Targets:</w:t>
      </w:r>
      <w:r w:rsidR="00C84271" w:rsidRPr="003C3154">
        <w:rPr>
          <w:sz w:val="18"/>
          <w:szCs w:val="18"/>
        </w:rPr>
        <w:t xml:space="preserve">  </w:t>
      </w:r>
      <w:r w:rsidR="00443A38" w:rsidRPr="003C3154">
        <w:rPr>
          <w:sz w:val="18"/>
          <w:szCs w:val="18"/>
        </w:rPr>
        <w:t>Targets are used to effectively project le</w:t>
      </w:r>
      <w:r w:rsidR="00885D81">
        <w:rPr>
          <w:sz w:val="18"/>
          <w:szCs w:val="18"/>
        </w:rPr>
        <w:t>vels of proficiency toward the learning g</w:t>
      </w:r>
      <w:r w:rsidR="00443A38" w:rsidRPr="003C3154">
        <w:rPr>
          <w:sz w:val="18"/>
          <w:szCs w:val="18"/>
        </w:rPr>
        <w:t xml:space="preserve">oal. Identify the expected student learning outcomes </w:t>
      </w:r>
      <w:r w:rsidR="00017B1D">
        <w:rPr>
          <w:sz w:val="18"/>
          <w:szCs w:val="18"/>
        </w:rPr>
        <w:t xml:space="preserve">(growth) </w:t>
      </w:r>
      <w:r w:rsidR="00443A38" w:rsidRPr="003C3154">
        <w:rPr>
          <w:sz w:val="18"/>
          <w:szCs w:val="18"/>
        </w:rPr>
        <w:t>by the end of the instructional period for the whole class as well as for different student subgroups, as appropriate.</w:t>
      </w:r>
      <w:r w:rsidR="00443A38" w:rsidRPr="003C3154">
        <w:rPr>
          <w:rFonts w:ascii="Times New Roman" w:hAnsi="Times New Roman" w:cs="Times New Roman"/>
          <w:sz w:val="18"/>
          <w:szCs w:val="18"/>
        </w:rPr>
        <w:t xml:space="preserve"> </w:t>
      </w:r>
    </w:p>
    <w:p w:rsidR="00C84271" w:rsidRPr="003C3154" w:rsidRDefault="00443A38" w:rsidP="00F8003B">
      <w:pPr>
        <w:pStyle w:val="NoSpacing"/>
        <w:numPr>
          <w:ilvl w:val="0"/>
          <w:numId w:val="10"/>
        </w:numPr>
        <w:spacing w:after="120"/>
        <w:ind w:right="-90"/>
        <w:rPr>
          <w:rFonts w:cstheme="minorHAnsi"/>
          <w:sz w:val="18"/>
          <w:szCs w:val="18"/>
        </w:rPr>
      </w:pPr>
      <w:r w:rsidRPr="003C3154">
        <w:rPr>
          <w:rFonts w:cstheme="minorHAnsi"/>
          <w:sz w:val="18"/>
          <w:szCs w:val="18"/>
        </w:rPr>
        <w:t xml:space="preserve">What </w:t>
      </w:r>
      <w:r w:rsidRPr="00B82E25">
        <w:rPr>
          <w:rFonts w:cstheme="minorHAnsi"/>
          <w:b/>
          <w:sz w:val="18"/>
          <w:szCs w:val="18"/>
        </w:rPr>
        <w:t>targets</w:t>
      </w:r>
      <w:r w:rsidRPr="003C3154">
        <w:rPr>
          <w:rFonts w:cstheme="minorHAnsi"/>
          <w:sz w:val="18"/>
          <w:szCs w:val="18"/>
        </w:rPr>
        <w:t xml:space="preserve"> will you set for your students’ learning and growth?  Not all students learn and grow at the same rates and in the same time intervals.  Knowing your students and where they are in relationship to their past experiences</w:t>
      </w:r>
      <w:r w:rsidR="00017B1D">
        <w:rPr>
          <w:rFonts w:cstheme="minorHAnsi"/>
          <w:sz w:val="18"/>
          <w:szCs w:val="18"/>
        </w:rPr>
        <w:t xml:space="preserve"> and pre-requisite knowledge and skills </w:t>
      </w:r>
      <w:r w:rsidRPr="003C3154">
        <w:rPr>
          <w:rFonts w:cstheme="minorHAnsi"/>
          <w:sz w:val="18"/>
          <w:szCs w:val="18"/>
        </w:rPr>
        <w:t xml:space="preserve">will help you identify appropriate rates of </w:t>
      </w:r>
      <w:r w:rsidR="00017B1D">
        <w:rPr>
          <w:rFonts w:cstheme="minorHAnsi"/>
          <w:sz w:val="18"/>
          <w:szCs w:val="18"/>
        </w:rPr>
        <w:t xml:space="preserve">student </w:t>
      </w:r>
      <w:r w:rsidRPr="003C3154">
        <w:rPr>
          <w:rFonts w:cstheme="minorHAnsi"/>
          <w:sz w:val="18"/>
          <w:szCs w:val="18"/>
        </w:rPr>
        <w:t>growth toward the learning goal.</w:t>
      </w:r>
    </w:p>
    <w:p w:rsidR="00443A38" w:rsidRDefault="00443A38" w:rsidP="00F8003B">
      <w:pPr>
        <w:pStyle w:val="NoSpacing"/>
        <w:numPr>
          <w:ilvl w:val="0"/>
          <w:numId w:val="10"/>
        </w:numPr>
        <w:spacing w:after="120"/>
        <w:rPr>
          <w:sz w:val="18"/>
          <w:szCs w:val="18"/>
        </w:rPr>
      </w:pPr>
      <w:r w:rsidRPr="003C3154">
        <w:rPr>
          <w:sz w:val="18"/>
          <w:szCs w:val="18"/>
        </w:rPr>
        <w:t xml:space="preserve">The following sequence of thinking will assist in establishing ambitious, yet realistic </w:t>
      </w:r>
      <w:r w:rsidR="0050627C" w:rsidRPr="003C3154">
        <w:rPr>
          <w:sz w:val="18"/>
          <w:szCs w:val="18"/>
        </w:rPr>
        <w:t xml:space="preserve">student </w:t>
      </w:r>
      <w:r w:rsidR="00617443" w:rsidRPr="003C3154">
        <w:rPr>
          <w:sz w:val="18"/>
          <w:szCs w:val="18"/>
        </w:rPr>
        <w:t>growth targets</w:t>
      </w:r>
      <w:r w:rsidRPr="003C3154">
        <w:rPr>
          <w:sz w:val="18"/>
          <w:szCs w:val="18"/>
        </w:rPr>
        <w:t>.</w:t>
      </w:r>
    </w:p>
    <w:tbl>
      <w:tblPr>
        <w:tblStyle w:val="TableGrid"/>
        <w:tblW w:w="9967" w:type="dxa"/>
        <w:tblInd w:w="18" w:type="dxa"/>
        <w:tblLook w:val="04A0" w:firstRow="1" w:lastRow="0" w:firstColumn="1" w:lastColumn="0" w:noHBand="0" w:noVBand="1"/>
      </w:tblPr>
      <w:tblGrid>
        <w:gridCol w:w="9967"/>
      </w:tblGrid>
      <w:tr w:rsidR="005D4F7C" w:rsidRPr="003C3154" w:rsidTr="00F8003B">
        <w:tc>
          <w:tcPr>
            <w:tcW w:w="9967" w:type="dxa"/>
          </w:tcPr>
          <w:p w:rsidR="005D4F7C" w:rsidRPr="00F8003B" w:rsidRDefault="005D4F7C" w:rsidP="00F8003B">
            <w:pPr>
              <w:pStyle w:val="ListParagraph"/>
              <w:numPr>
                <w:ilvl w:val="0"/>
                <w:numId w:val="16"/>
              </w:numPr>
              <w:spacing w:before="60" w:after="120"/>
              <w:rPr>
                <w:rFonts w:ascii="Times New Roman" w:hAnsi="Times New Roman" w:cs="Times New Roman"/>
                <w:sz w:val="18"/>
                <w:szCs w:val="18"/>
              </w:rPr>
            </w:pPr>
            <w:r w:rsidRPr="003C3154">
              <w:rPr>
                <w:rFonts w:ascii="Times New Roman" w:hAnsi="Times New Roman" w:cs="Times New Roman"/>
                <w:sz w:val="18"/>
                <w:szCs w:val="18"/>
              </w:rPr>
              <w:t xml:space="preserve">Describe the courses, past assessments, and/or experiences </w:t>
            </w:r>
            <w:r w:rsidR="00386BBF">
              <w:rPr>
                <w:rFonts w:ascii="Times New Roman" w:hAnsi="Times New Roman" w:cs="Times New Roman"/>
                <w:sz w:val="18"/>
                <w:szCs w:val="18"/>
              </w:rPr>
              <w:t>you will use</w:t>
            </w:r>
            <w:r w:rsidRPr="003C3154">
              <w:rPr>
                <w:rFonts w:ascii="Times New Roman" w:hAnsi="Times New Roman" w:cs="Times New Roman"/>
                <w:sz w:val="18"/>
                <w:szCs w:val="18"/>
              </w:rPr>
              <w:t xml:space="preserve"> to establish </w:t>
            </w:r>
            <w:r w:rsidR="008825DA" w:rsidRPr="00F8003B">
              <w:rPr>
                <w:rFonts w:ascii="Times New Roman" w:hAnsi="Times New Roman" w:cs="Times New Roman"/>
                <w:sz w:val="18"/>
                <w:szCs w:val="18"/>
              </w:rPr>
              <w:t>baseline data</w:t>
            </w:r>
            <w:r w:rsidR="008825DA">
              <w:rPr>
                <w:rFonts w:ascii="Times New Roman" w:hAnsi="Times New Roman" w:cs="Times New Roman"/>
                <w:sz w:val="18"/>
                <w:szCs w:val="18"/>
              </w:rPr>
              <w:t xml:space="preserve"> that will inform your </w:t>
            </w:r>
            <w:r w:rsidRPr="00F8003B">
              <w:rPr>
                <w:rFonts w:ascii="Times New Roman" w:hAnsi="Times New Roman" w:cs="Times New Roman"/>
                <w:sz w:val="18"/>
                <w:szCs w:val="18"/>
              </w:rPr>
              <w:t>expected Target outcomes</w:t>
            </w:r>
            <w:r w:rsidRPr="003C3154">
              <w:rPr>
                <w:rFonts w:ascii="Times New Roman" w:hAnsi="Times New Roman" w:cs="Times New Roman"/>
                <w:sz w:val="18"/>
                <w:szCs w:val="18"/>
              </w:rPr>
              <w:t xml:space="preserve"> for students’ understanding of the Learning Goal.</w:t>
            </w:r>
          </w:p>
        </w:tc>
      </w:tr>
      <w:tr w:rsidR="005D4F7C" w:rsidRPr="003C3154" w:rsidTr="00F8003B">
        <w:tc>
          <w:tcPr>
            <w:tcW w:w="9967" w:type="dxa"/>
          </w:tcPr>
          <w:p w:rsidR="005D4F7C" w:rsidRPr="00F8003B" w:rsidRDefault="005D4F7C" w:rsidP="00F8003B">
            <w:pPr>
              <w:pStyle w:val="ListParagraph"/>
              <w:numPr>
                <w:ilvl w:val="0"/>
                <w:numId w:val="16"/>
              </w:numPr>
              <w:spacing w:before="60" w:after="120"/>
              <w:rPr>
                <w:rFonts w:ascii="Times New Roman" w:hAnsi="Times New Roman" w:cs="Times New Roman"/>
                <w:sz w:val="18"/>
                <w:szCs w:val="18"/>
              </w:rPr>
            </w:pPr>
            <w:r w:rsidRPr="003C3154">
              <w:rPr>
                <w:rFonts w:ascii="Times New Roman" w:hAnsi="Times New Roman" w:cs="Times New Roman"/>
                <w:sz w:val="18"/>
                <w:szCs w:val="18"/>
              </w:rPr>
              <w:t xml:space="preserve">Identify the </w:t>
            </w:r>
            <w:r w:rsidRPr="00F8003B">
              <w:rPr>
                <w:rFonts w:ascii="Times New Roman" w:hAnsi="Times New Roman" w:cs="Times New Roman"/>
                <w:sz w:val="18"/>
                <w:szCs w:val="18"/>
              </w:rPr>
              <w:t>past performance</w:t>
            </w:r>
            <w:r w:rsidRPr="003C3154">
              <w:rPr>
                <w:rFonts w:ascii="Times New Roman" w:hAnsi="Times New Roman" w:cs="Times New Roman"/>
                <w:sz w:val="18"/>
                <w:szCs w:val="18"/>
              </w:rPr>
              <w:t xml:space="preserve"> (e.g., grades, test scores, etc.) of students in the identified courses, assessments, or other sources of information to </w:t>
            </w:r>
            <w:r w:rsidRPr="00F8003B">
              <w:rPr>
                <w:rFonts w:ascii="Times New Roman" w:hAnsi="Times New Roman" w:cs="Times New Roman"/>
                <w:sz w:val="18"/>
                <w:szCs w:val="18"/>
              </w:rPr>
              <w:t>categorize student levels</w:t>
            </w:r>
            <w:r w:rsidRPr="003C3154">
              <w:rPr>
                <w:rFonts w:ascii="Times New Roman" w:hAnsi="Times New Roman" w:cs="Times New Roman"/>
                <w:sz w:val="18"/>
                <w:szCs w:val="18"/>
              </w:rPr>
              <w:t xml:space="preserve"> </w:t>
            </w:r>
            <w:r w:rsidR="008825DA" w:rsidRPr="00F8003B">
              <w:rPr>
                <w:rFonts w:ascii="Times New Roman" w:hAnsi="Times New Roman" w:cs="Times New Roman"/>
                <w:sz w:val="18"/>
                <w:szCs w:val="18"/>
              </w:rPr>
              <w:t>as</w:t>
            </w:r>
            <w:r w:rsidR="008825DA">
              <w:rPr>
                <w:rFonts w:ascii="Times New Roman" w:hAnsi="Times New Roman" w:cs="Times New Roman"/>
                <w:sz w:val="18"/>
                <w:szCs w:val="18"/>
              </w:rPr>
              <w:t xml:space="preserve"> </w:t>
            </w:r>
            <w:r w:rsidRPr="00F8003B">
              <w:rPr>
                <w:rFonts w:ascii="Times New Roman" w:hAnsi="Times New Roman" w:cs="Times New Roman"/>
                <w:sz w:val="18"/>
                <w:szCs w:val="18"/>
              </w:rPr>
              <w:t>starting points</w:t>
            </w:r>
            <w:r w:rsidRPr="003C3154">
              <w:rPr>
                <w:rFonts w:ascii="Times New Roman" w:hAnsi="Times New Roman" w:cs="Times New Roman"/>
                <w:sz w:val="18"/>
                <w:szCs w:val="18"/>
              </w:rPr>
              <w:t xml:space="preserve"> prior to instruction and learning.</w:t>
            </w:r>
          </w:p>
        </w:tc>
      </w:tr>
      <w:tr w:rsidR="008825DA" w:rsidRPr="003C3154" w:rsidTr="00F8003B">
        <w:tc>
          <w:tcPr>
            <w:tcW w:w="9967" w:type="dxa"/>
          </w:tcPr>
          <w:p w:rsidR="008825DA" w:rsidRPr="003C3154" w:rsidRDefault="00790E72" w:rsidP="00F8003B">
            <w:pPr>
              <w:pStyle w:val="ListParagraph"/>
              <w:numPr>
                <w:ilvl w:val="0"/>
                <w:numId w:val="16"/>
              </w:numPr>
              <w:spacing w:before="60" w:after="120"/>
              <w:rPr>
                <w:rFonts w:ascii="Times New Roman" w:hAnsi="Times New Roman" w:cs="Times New Roman"/>
                <w:sz w:val="18"/>
                <w:szCs w:val="18"/>
              </w:rPr>
            </w:pPr>
            <w:r w:rsidRPr="003C3154">
              <w:rPr>
                <w:rFonts w:ascii="Times New Roman" w:hAnsi="Times New Roman" w:cs="Times New Roman"/>
                <w:sz w:val="18"/>
                <w:szCs w:val="18"/>
              </w:rPr>
              <w:t>Using students’ starting points</w:t>
            </w:r>
            <w:r w:rsidR="00885D81">
              <w:rPr>
                <w:rFonts w:ascii="Times New Roman" w:hAnsi="Times New Roman" w:cs="Times New Roman"/>
                <w:sz w:val="18"/>
                <w:szCs w:val="18"/>
              </w:rPr>
              <w:t>,</w:t>
            </w:r>
            <w:r w:rsidRPr="003C3154">
              <w:rPr>
                <w:rFonts w:ascii="Times New Roman" w:hAnsi="Times New Roman" w:cs="Times New Roman"/>
                <w:sz w:val="18"/>
                <w:szCs w:val="18"/>
              </w:rPr>
              <w:t xml:space="preserve"> identify the </w:t>
            </w:r>
            <w:r w:rsidRPr="00F8003B">
              <w:rPr>
                <w:rFonts w:ascii="Times New Roman" w:hAnsi="Times New Roman" w:cs="Times New Roman"/>
                <w:sz w:val="18"/>
                <w:szCs w:val="18"/>
              </w:rPr>
              <w:t>expected</w:t>
            </w:r>
            <w:r>
              <w:rPr>
                <w:rFonts w:ascii="Times New Roman" w:hAnsi="Times New Roman" w:cs="Times New Roman"/>
                <w:sz w:val="18"/>
                <w:szCs w:val="18"/>
              </w:rPr>
              <w:t xml:space="preserve"> </w:t>
            </w:r>
            <w:r w:rsidRPr="00F8003B">
              <w:rPr>
                <w:rFonts w:ascii="Times New Roman" w:hAnsi="Times New Roman" w:cs="Times New Roman"/>
                <w:sz w:val="18"/>
                <w:szCs w:val="18"/>
              </w:rPr>
              <w:t>number or percentage of students</w:t>
            </w:r>
            <w:r w:rsidRPr="003C3154">
              <w:rPr>
                <w:rFonts w:ascii="Times New Roman" w:hAnsi="Times New Roman" w:cs="Times New Roman"/>
                <w:sz w:val="18"/>
                <w:szCs w:val="18"/>
              </w:rPr>
              <w:t xml:space="preserve"> at each </w:t>
            </w:r>
            <w:r w:rsidRPr="00F8003B">
              <w:rPr>
                <w:rFonts w:ascii="Times New Roman" w:hAnsi="Times New Roman" w:cs="Times New Roman"/>
                <w:sz w:val="18"/>
                <w:szCs w:val="18"/>
              </w:rPr>
              <w:t>Target</w:t>
            </w:r>
            <w:r w:rsidRPr="003C3154">
              <w:rPr>
                <w:rFonts w:ascii="Times New Roman" w:hAnsi="Times New Roman" w:cs="Times New Roman"/>
                <w:sz w:val="18"/>
                <w:szCs w:val="18"/>
              </w:rPr>
              <w:t xml:space="preserve"> </w:t>
            </w:r>
            <w:r>
              <w:rPr>
                <w:rFonts w:ascii="Times New Roman" w:hAnsi="Times New Roman" w:cs="Times New Roman"/>
                <w:sz w:val="18"/>
                <w:szCs w:val="18"/>
              </w:rPr>
              <w:t xml:space="preserve">level group </w:t>
            </w:r>
            <w:r w:rsidRPr="003C3154">
              <w:rPr>
                <w:rFonts w:ascii="Times New Roman" w:hAnsi="Times New Roman" w:cs="Times New Roman"/>
                <w:sz w:val="18"/>
                <w:szCs w:val="18"/>
              </w:rPr>
              <w:t>based on available data about their performance.  Include any appropriate subgroups.</w:t>
            </w:r>
          </w:p>
        </w:tc>
      </w:tr>
      <w:tr w:rsidR="005D4F7C" w:rsidRPr="003C3154" w:rsidTr="00F8003B">
        <w:tc>
          <w:tcPr>
            <w:tcW w:w="9967" w:type="dxa"/>
          </w:tcPr>
          <w:p w:rsidR="005D4F7C" w:rsidRPr="00F8003B" w:rsidRDefault="00790E72" w:rsidP="00F8003B">
            <w:pPr>
              <w:pStyle w:val="ListParagraph"/>
              <w:numPr>
                <w:ilvl w:val="0"/>
                <w:numId w:val="16"/>
              </w:numPr>
              <w:spacing w:before="60" w:after="120"/>
              <w:rPr>
                <w:rFonts w:ascii="Times New Roman" w:hAnsi="Times New Roman" w:cs="Times New Roman"/>
                <w:sz w:val="18"/>
                <w:szCs w:val="18"/>
              </w:rPr>
            </w:pPr>
            <w:r>
              <w:rPr>
                <w:rFonts w:ascii="Times New Roman" w:hAnsi="Times New Roman" w:cs="Times New Roman"/>
                <w:sz w:val="18"/>
                <w:szCs w:val="18"/>
              </w:rPr>
              <w:t>Describe</w:t>
            </w:r>
            <w:r w:rsidRPr="008A68D6">
              <w:rPr>
                <w:rFonts w:ascii="Times New Roman" w:hAnsi="Times New Roman" w:cs="Times New Roman"/>
                <w:sz w:val="18"/>
                <w:szCs w:val="18"/>
              </w:rPr>
              <w:t xml:space="preserve"> the </w:t>
            </w:r>
            <w:r w:rsidRPr="00F8003B">
              <w:rPr>
                <w:rFonts w:ascii="Times New Roman" w:hAnsi="Times New Roman" w:cs="Times New Roman"/>
                <w:sz w:val="18"/>
                <w:szCs w:val="18"/>
              </w:rPr>
              <w:t>high, average, and low</w:t>
            </w:r>
            <w:r w:rsidRPr="008A68D6">
              <w:rPr>
                <w:rFonts w:ascii="Times New Roman" w:hAnsi="Times New Roman" w:cs="Times New Roman"/>
                <w:sz w:val="18"/>
                <w:szCs w:val="18"/>
              </w:rPr>
              <w:t xml:space="preserve"> levels of growth </w:t>
            </w:r>
            <w:r>
              <w:rPr>
                <w:rFonts w:ascii="Times New Roman" w:hAnsi="Times New Roman" w:cs="Times New Roman"/>
                <w:sz w:val="18"/>
                <w:szCs w:val="18"/>
              </w:rPr>
              <w:t xml:space="preserve">and proficiency </w:t>
            </w:r>
            <w:r w:rsidRPr="008A68D6">
              <w:rPr>
                <w:rFonts w:ascii="Times New Roman" w:hAnsi="Times New Roman" w:cs="Times New Roman"/>
                <w:sz w:val="18"/>
                <w:szCs w:val="18"/>
              </w:rPr>
              <w:t xml:space="preserve">required for students to be placed within </w:t>
            </w:r>
            <w:r>
              <w:rPr>
                <w:rFonts w:ascii="Times New Roman" w:hAnsi="Times New Roman" w:cs="Times New Roman"/>
                <w:sz w:val="18"/>
                <w:szCs w:val="18"/>
              </w:rPr>
              <w:t xml:space="preserve">the expected </w:t>
            </w:r>
            <w:r w:rsidRPr="008A68D6">
              <w:rPr>
                <w:rFonts w:ascii="Times New Roman" w:hAnsi="Times New Roman" w:cs="Times New Roman"/>
                <w:sz w:val="18"/>
                <w:szCs w:val="18"/>
              </w:rPr>
              <w:t>targeted groups.</w:t>
            </w:r>
          </w:p>
        </w:tc>
      </w:tr>
      <w:tr w:rsidR="005D4F7C" w:rsidRPr="003C3154" w:rsidTr="00F8003B">
        <w:tc>
          <w:tcPr>
            <w:tcW w:w="9967" w:type="dxa"/>
          </w:tcPr>
          <w:p w:rsidR="005D4F7C" w:rsidRPr="00F8003B" w:rsidRDefault="005D4F7C" w:rsidP="00F8003B">
            <w:pPr>
              <w:pStyle w:val="ListParagraph"/>
              <w:numPr>
                <w:ilvl w:val="0"/>
                <w:numId w:val="16"/>
              </w:numPr>
              <w:spacing w:before="60" w:after="120"/>
              <w:rPr>
                <w:rFonts w:ascii="Times New Roman" w:hAnsi="Times New Roman" w:cs="Times New Roman"/>
                <w:sz w:val="18"/>
                <w:szCs w:val="18"/>
              </w:rPr>
            </w:pPr>
            <w:r w:rsidRPr="003C3154">
              <w:rPr>
                <w:rFonts w:ascii="Times New Roman" w:hAnsi="Times New Roman" w:cs="Times New Roman"/>
                <w:sz w:val="18"/>
                <w:szCs w:val="18"/>
              </w:rPr>
              <w:t xml:space="preserve">Explain how these </w:t>
            </w:r>
            <w:r w:rsidR="008825DA">
              <w:rPr>
                <w:rFonts w:ascii="Times New Roman" w:hAnsi="Times New Roman" w:cs="Times New Roman"/>
                <w:sz w:val="18"/>
                <w:szCs w:val="18"/>
              </w:rPr>
              <w:t xml:space="preserve">expected </w:t>
            </w:r>
            <w:r w:rsidRPr="00F8003B">
              <w:rPr>
                <w:rFonts w:ascii="Times New Roman" w:hAnsi="Times New Roman" w:cs="Times New Roman"/>
                <w:sz w:val="18"/>
                <w:szCs w:val="18"/>
              </w:rPr>
              <w:t>Target outcomes</w:t>
            </w:r>
            <w:r w:rsidRPr="003C3154">
              <w:rPr>
                <w:rFonts w:ascii="Times New Roman" w:hAnsi="Times New Roman" w:cs="Times New Roman"/>
                <w:sz w:val="18"/>
                <w:szCs w:val="18"/>
              </w:rPr>
              <w:t xml:space="preserve"> demonstrate ambitious, yet realistic g</w:t>
            </w:r>
            <w:r w:rsidR="00386BBF">
              <w:rPr>
                <w:rFonts w:ascii="Times New Roman" w:hAnsi="Times New Roman" w:cs="Times New Roman"/>
                <w:sz w:val="18"/>
                <w:szCs w:val="18"/>
              </w:rPr>
              <w:t>rowth</w:t>
            </w:r>
            <w:r w:rsidRPr="003C3154">
              <w:rPr>
                <w:rFonts w:ascii="Times New Roman" w:hAnsi="Times New Roman" w:cs="Times New Roman"/>
                <w:sz w:val="18"/>
                <w:szCs w:val="18"/>
              </w:rPr>
              <w:t xml:space="preserve"> for measuring students’ </w:t>
            </w:r>
            <w:r w:rsidRPr="00F8003B">
              <w:rPr>
                <w:rFonts w:ascii="Times New Roman" w:hAnsi="Times New Roman" w:cs="Times New Roman"/>
                <w:sz w:val="18"/>
                <w:szCs w:val="18"/>
              </w:rPr>
              <w:t>understanding of and progress toward</w:t>
            </w:r>
            <w:r w:rsidRPr="003C3154">
              <w:rPr>
                <w:rFonts w:ascii="Times New Roman" w:hAnsi="Times New Roman" w:cs="Times New Roman"/>
                <w:sz w:val="18"/>
                <w:szCs w:val="18"/>
              </w:rPr>
              <w:t xml:space="preserve"> </w:t>
            </w:r>
            <w:r w:rsidR="00416C05">
              <w:rPr>
                <w:rFonts w:ascii="Times New Roman" w:hAnsi="Times New Roman" w:cs="Times New Roman"/>
                <w:sz w:val="18"/>
                <w:szCs w:val="18"/>
              </w:rPr>
              <w:t xml:space="preserve">proficiency of </w:t>
            </w:r>
            <w:r w:rsidRPr="003C3154">
              <w:rPr>
                <w:rFonts w:ascii="Times New Roman" w:hAnsi="Times New Roman" w:cs="Times New Roman"/>
                <w:sz w:val="18"/>
                <w:szCs w:val="18"/>
              </w:rPr>
              <w:t>the Learning Goal.</w:t>
            </w:r>
            <w:r w:rsidR="00386BBF">
              <w:rPr>
                <w:rFonts w:ascii="Times New Roman" w:hAnsi="Times New Roman" w:cs="Times New Roman"/>
                <w:sz w:val="18"/>
                <w:szCs w:val="18"/>
              </w:rPr>
              <w:t xml:space="preserve">  </w:t>
            </w:r>
          </w:p>
        </w:tc>
      </w:tr>
    </w:tbl>
    <w:p w:rsidR="00F8003B" w:rsidRPr="00F8003B" w:rsidRDefault="00F8003B" w:rsidP="00F8003B">
      <w:pPr>
        <w:pStyle w:val="ListParagraph"/>
        <w:spacing w:after="120" w:line="240" w:lineRule="auto"/>
        <w:rPr>
          <w:rFonts w:cstheme="minorHAnsi"/>
          <w:sz w:val="18"/>
          <w:szCs w:val="18"/>
        </w:rPr>
      </w:pPr>
    </w:p>
    <w:p w:rsidR="0099125E" w:rsidRPr="0099125E" w:rsidRDefault="00885D81" w:rsidP="00F8003B">
      <w:pPr>
        <w:pStyle w:val="ListParagraph"/>
        <w:numPr>
          <w:ilvl w:val="0"/>
          <w:numId w:val="10"/>
        </w:numPr>
        <w:spacing w:after="120" w:line="240" w:lineRule="auto"/>
        <w:rPr>
          <w:rFonts w:cstheme="minorHAnsi"/>
          <w:sz w:val="18"/>
          <w:szCs w:val="18"/>
        </w:rPr>
      </w:pPr>
      <w:r>
        <w:rPr>
          <w:rFonts w:cstheme="minorHAnsi"/>
          <w:b/>
          <w:sz w:val="18"/>
          <w:szCs w:val="18"/>
        </w:rPr>
        <w:t>W</w:t>
      </w:r>
      <w:r w:rsidR="0099125E" w:rsidRPr="0099125E">
        <w:rPr>
          <w:rFonts w:cstheme="minorHAnsi"/>
          <w:b/>
          <w:sz w:val="18"/>
          <w:szCs w:val="18"/>
        </w:rPr>
        <w:t xml:space="preserve">rite your starting points and expected </w:t>
      </w:r>
      <w:r w:rsidR="008825DA">
        <w:rPr>
          <w:rFonts w:cstheme="minorHAnsi"/>
          <w:b/>
          <w:sz w:val="18"/>
          <w:szCs w:val="18"/>
        </w:rPr>
        <w:t xml:space="preserve">growth </w:t>
      </w:r>
      <w:r w:rsidR="0099125E" w:rsidRPr="0099125E">
        <w:rPr>
          <w:rFonts w:cstheme="minorHAnsi"/>
          <w:b/>
          <w:sz w:val="18"/>
          <w:szCs w:val="18"/>
        </w:rPr>
        <w:t>Targets using the Utah Model SLO Template.</w:t>
      </w:r>
    </w:p>
    <w:p w:rsidR="0099125E" w:rsidRDefault="0099125E" w:rsidP="00F8003B">
      <w:pPr>
        <w:pStyle w:val="ListParagraph"/>
        <w:spacing w:after="120" w:line="240" w:lineRule="auto"/>
        <w:rPr>
          <w:sz w:val="18"/>
          <w:szCs w:val="18"/>
        </w:rPr>
      </w:pPr>
    </w:p>
    <w:p w:rsidR="0050627C" w:rsidRPr="003C3154" w:rsidRDefault="0050627C" w:rsidP="00F8003B">
      <w:pPr>
        <w:pStyle w:val="ListParagraph"/>
        <w:numPr>
          <w:ilvl w:val="0"/>
          <w:numId w:val="10"/>
        </w:numPr>
        <w:spacing w:after="120" w:line="240" w:lineRule="auto"/>
        <w:rPr>
          <w:sz w:val="18"/>
          <w:szCs w:val="18"/>
        </w:rPr>
      </w:pPr>
      <w:r w:rsidRPr="003C3154">
        <w:rPr>
          <w:sz w:val="18"/>
          <w:szCs w:val="18"/>
        </w:rPr>
        <w:t xml:space="preserve">At your </w:t>
      </w:r>
      <w:r w:rsidRPr="003C3154">
        <w:rPr>
          <w:b/>
          <w:sz w:val="18"/>
          <w:szCs w:val="18"/>
        </w:rPr>
        <w:t>mid-</w:t>
      </w:r>
      <w:r w:rsidR="008825DA">
        <w:rPr>
          <w:b/>
          <w:sz w:val="18"/>
          <w:szCs w:val="18"/>
        </w:rPr>
        <w:t xml:space="preserve">instructional period </w:t>
      </w:r>
      <w:r w:rsidRPr="003C3154">
        <w:rPr>
          <w:b/>
          <w:sz w:val="18"/>
          <w:szCs w:val="18"/>
        </w:rPr>
        <w:t>conference</w:t>
      </w:r>
      <w:r w:rsidRPr="003C3154">
        <w:rPr>
          <w:sz w:val="18"/>
          <w:szCs w:val="18"/>
        </w:rPr>
        <w:t xml:space="preserve"> with your supervisor/administrator, review your data from the progress monitoring activities that you completed.  Are your targets still ambitious, yet realistic?  What adjustments or revisions do you need to make?  Discuss these </w:t>
      </w:r>
      <w:r w:rsidR="00386BBF">
        <w:rPr>
          <w:sz w:val="18"/>
          <w:szCs w:val="18"/>
        </w:rPr>
        <w:t xml:space="preserve">adjustments </w:t>
      </w:r>
      <w:r w:rsidRPr="003C3154">
        <w:rPr>
          <w:sz w:val="18"/>
          <w:szCs w:val="18"/>
        </w:rPr>
        <w:t>with your administrator and give a rationale.</w:t>
      </w:r>
      <w:r w:rsidR="00386BBF">
        <w:rPr>
          <w:sz w:val="18"/>
          <w:szCs w:val="18"/>
        </w:rPr>
        <w:t xml:space="preserve">  </w:t>
      </w:r>
      <w:r w:rsidR="00885D81">
        <w:rPr>
          <w:b/>
          <w:sz w:val="18"/>
          <w:szCs w:val="18"/>
        </w:rPr>
        <w:t>W</w:t>
      </w:r>
      <w:r w:rsidR="00386BBF">
        <w:rPr>
          <w:b/>
          <w:sz w:val="18"/>
          <w:szCs w:val="18"/>
        </w:rPr>
        <w:t>rite any changes in targets on the Utah Model SLO Template.</w:t>
      </w:r>
    </w:p>
    <w:p w:rsidR="0050627C" w:rsidRPr="003C3154" w:rsidRDefault="0050627C" w:rsidP="00F8003B">
      <w:pPr>
        <w:pStyle w:val="ListParagraph"/>
        <w:spacing w:after="120" w:line="240" w:lineRule="auto"/>
        <w:rPr>
          <w:sz w:val="18"/>
          <w:szCs w:val="18"/>
        </w:rPr>
      </w:pPr>
    </w:p>
    <w:p w:rsidR="00FF386A" w:rsidRPr="003C3154" w:rsidRDefault="0050627C" w:rsidP="00F8003B">
      <w:pPr>
        <w:pStyle w:val="ListParagraph"/>
        <w:numPr>
          <w:ilvl w:val="0"/>
          <w:numId w:val="10"/>
        </w:numPr>
        <w:spacing w:after="120" w:line="240" w:lineRule="auto"/>
        <w:rPr>
          <w:sz w:val="18"/>
          <w:szCs w:val="18"/>
        </w:rPr>
      </w:pPr>
      <w:r w:rsidRPr="003C3154">
        <w:rPr>
          <w:sz w:val="18"/>
          <w:szCs w:val="18"/>
        </w:rPr>
        <w:t xml:space="preserve">At the end of the instructional period, assess the students using your identified assessments and scoring rubrics.  What are the </w:t>
      </w:r>
      <w:r w:rsidR="00386BBF">
        <w:rPr>
          <w:sz w:val="18"/>
          <w:szCs w:val="18"/>
        </w:rPr>
        <w:t xml:space="preserve">students’ </w:t>
      </w:r>
      <w:r w:rsidR="00790E72">
        <w:rPr>
          <w:sz w:val="18"/>
          <w:szCs w:val="18"/>
        </w:rPr>
        <w:t>actual</w:t>
      </w:r>
      <w:r w:rsidRPr="0099125E">
        <w:rPr>
          <w:sz w:val="18"/>
          <w:szCs w:val="18"/>
        </w:rPr>
        <w:t xml:space="preserve"> </w:t>
      </w:r>
      <w:r w:rsidR="00790E72">
        <w:rPr>
          <w:sz w:val="18"/>
          <w:szCs w:val="18"/>
        </w:rPr>
        <w:t xml:space="preserve">growth </w:t>
      </w:r>
      <w:r w:rsidRPr="0099125E">
        <w:rPr>
          <w:sz w:val="18"/>
          <w:szCs w:val="18"/>
        </w:rPr>
        <w:t>outcomes for your SLO Targets</w:t>
      </w:r>
      <w:r w:rsidRPr="003C3154">
        <w:rPr>
          <w:sz w:val="18"/>
          <w:szCs w:val="18"/>
        </w:rPr>
        <w:t xml:space="preserve">?  </w:t>
      </w:r>
      <w:r w:rsidR="00A83446">
        <w:rPr>
          <w:sz w:val="18"/>
          <w:szCs w:val="18"/>
        </w:rPr>
        <w:t xml:space="preserve">What are the final target outcomes?  </w:t>
      </w:r>
      <w:r w:rsidR="00885D81" w:rsidRPr="00885D81">
        <w:rPr>
          <w:b/>
          <w:sz w:val="18"/>
          <w:szCs w:val="18"/>
        </w:rPr>
        <w:t>R</w:t>
      </w:r>
      <w:r w:rsidRPr="00885D81">
        <w:rPr>
          <w:b/>
          <w:sz w:val="18"/>
          <w:szCs w:val="18"/>
        </w:rPr>
        <w:t>ec</w:t>
      </w:r>
      <w:r w:rsidRPr="0099125E">
        <w:rPr>
          <w:b/>
          <w:sz w:val="18"/>
          <w:szCs w:val="18"/>
        </w:rPr>
        <w:t>ord the actual number or percentage of students who achieved the targets you set.  Include any subgroups as noted above.</w:t>
      </w:r>
      <w:r w:rsidRPr="003C3154">
        <w:rPr>
          <w:sz w:val="18"/>
          <w:szCs w:val="18"/>
        </w:rPr>
        <w:t xml:space="preserve">  </w:t>
      </w:r>
    </w:p>
    <w:p w:rsidR="0050627C" w:rsidRPr="003C3154" w:rsidRDefault="0050627C" w:rsidP="00F8003B">
      <w:pPr>
        <w:pStyle w:val="ListParagraph"/>
        <w:spacing w:after="120" w:line="240" w:lineRule="auto"/>
        <w:rPr>
          <w:sz w:val="18"/>
          <w:szCs w:val="18"/>
        </w:rPr>
      </w:pPr>
    </w:p>
    <w:p w:rsidR="00FF386A" w:rsidRPr="003C3154" w:rsidRDefault="0099125E" w:rsidP="00F8003B">
      <w:pPr>
        <w:pStyle w:val="ListParagraph"/>
        <w:numPr>
          <w:ilvl w:val="0"/>
          <w:numId w:val="10"/>
        </w:numPr>
        <w:spacing w:after="120" w:line="240" w:lineRule="auto"/>
        <w:rPr>
          <w:sz w:val="18"/>
          <w:szCs w:val="18"/>
        </w:rPr>
      </w:pPr>
      <w:r>
        <w:rPr>
          <w:sz w:val="18"/>
          <w:szCs w:val="18"/>
        </w:rPr>
        <w:t xml:space="preserve">Record </w:t>
      </w:r>
      <w:r w:rsidR="0050627C" w:rsidRPr="003C3154">
        <w:rPr>
          <w:sz w:val="18"/>
          <w:szCs w:val="18"/>
        </w:rPr>
        <w:t xml:space="preserve">any </w:t>
      </w:r>
      <w:r w:rsidR="0050627C" w:rsidRPr="00A83446">
        <w:rPr>
          <w:b/>
          <w:sz w:val="18"/>
          <w:szCs w:val="18"/>
        </w:rPr>
        <w:t>comments</w:t>
      </w:r>
      <w:r w:rsidR="0050627C" w:rsidRPr="003C3154">
        <w:rPr>
          <w:sz w:val="18"/>
          <w:szCs w:val="18"/>
        </w:rPr>
        <w:t xml:space="preserve"> </w:t>
      </w:r>
      <w:r>
        <w:rPr>
          <w:sz w:val="18"/>
          <w:szCs w:val="18"/>
        </w:rPr>
        <w:t xml:space="preserve">on the </w:t>
      </w:r>
      <w:r w:rsidRPr="0099125E">
        <w:rPr>
          <w:b/>
          <w:sz w:val="18"/>
          <w:szCs w:val="18"/>
        </w:rPr>
        <w:t>Utah Model SLO Template</w:t>
      </w:r>
      <w:r>
        <w:rPr>
          <w:sz w:val="18"/>
          <w:szCs w:val="18"/>
        </w:rPr>
        <w:t xml:space="preserve"> </w:t>
      </w:r>
      <w:r w:rsidR="00617443" w:rsidRPr="003C3154">
        <w:rPr>
          <w:sz w:val="18"/>
          <w:szCs w:val="18"/>
        </w:rPr>
        <w:t>as needed.</w:t>
      </w:r>
    </w:p>
    <w:p w:rsidR="007F4C06" w:rsidRPr="003C3154" w:rsidRDefault="00EA7183" w:rsidP="00F8003B">
      <w:pPr>
        <w:spacing w:after="120" w:line="240" w:lineRule="auto"/>
        <w:ind w:right="-270"/>
        <w:rPr>
          <w:sz w:val="18"/>
          <w:szCs w:val="18"/>
        </w:rPr>
      </w:pPr>
      <w:r>
        <w:rPr>
          <w:sz w:val="18"/>
          <w:szCs w:val="18"/>
        </w:rPr>
        <w:pict>
          <v:rect id="_x0000_i1029" style="width:0;height:1.5pt" o:hralign="center" o:hrstd="t" o:hr="t" fillcolor="#a0a0a0" stroked="f"/>
        </w:pict>
      </w:r>
      <w:r w:rsidR="007F4C06" w:rsidRPr="003C3154">
        <w:rPr>
          <w:b/>
          <w:sz w:val="18"/>
          <w:szCs w:val="18"/>
        </w:rPr>
        <w:t>Final Section</w:t>
      </w:r>
      <w:r w:rsidR="0099125E">
        <w:rPr>
          <w:b/>
          <w:sz w:val="18"/>
          <w:szCs w:val="18"/>
        </w:rPr>
        <w:t>:</w:t>
      </w:r>
      <w:r w:rsidR="007F4C06" w:rsidRPr="003C3154">
        <w:rPr>
          <w:sz w:val="18"/>
          <w:szCs w:val="18"/>
        </w:rPr>
        <w:t xml:space="preserve">  </w:t>
      </w:r>
      <w:r w:rsidR="007F4C06" w:rsidRPr="0099125E">
        <w:rPr>
          <w:b/>
          <w:sz w:val="18"/>
          <w:szCs w:val="18"/>
        </w:rPr>
        <w:t>Establish Educator Ratings:</w:t>
      </w:r>
      <w:r w:rsidR="007F4C06" w:rsidRPr="003C3154">
        <w:rPr>
          <w:sz w:val="18"/>
          <w:szCs w:val="18"/>
        </w:rPr>
        <w:t xml:space="preserve">  Use the table in the </w:t>
      </w:r>
      <w:r w:rsidR="007F4C06" w:rsidRPr="0099125E">
        <w:rPr>
          <w:b/>
          <w:sz w:val="18"/>
          <w:szCs w:val="18"/>
        </w:rPr>
        <w:t>Utah Model SLO Template</w:t>
      </w:r>
      <w:r w:rsidR="007F4C06" w:rsidRPr="003C3154">
        <w:rPr>
          <w:sz w:val="18"/>
          <w:szCs w:val="18"/>
        </w:rPr>
        <w:t xml:space="preserve"> to review the SLO with the administrator/ supervisor and document the educator rating based on the established </w:t>
      </w:r>
      <w:r w:rsidR="007F4C06" w:rsidRPr="003C3154">
        <w:rPr>
          <w:b/>
          <w:sz w:val="18"/>
          <w:szCs w:val="18"/>
        </w:rPr>
        <w:t>Learning Goal, Assessment(s), and Targets</w:t>
      </w:r>
      <w:r w:rsidR="007F4C06" w:rsidRPr="003C3154">
        <w:rPr>
          <w:sz w:val="18"/>
          <w:szCs w:val="18"/>
        </w:rPr>
        <w:t>.</w:t>
      </w:r>
    </w:p>
    <w:p w:rsidR="00FF386A" w:rsidRPr="003C3154" w:rsidRDefault="007F4C06" w:rsidP="00F8003B">
      <w:pPr>
        <w:pStyle w:val="ListParagraph"/>
        <w:numPr>
          <w:ilvl w:val="0"/>
          <w:numId w:val="12"/>
        </w:numPr>
        <w:spacing w:after="120" w:line="240" w:lineRule="auto"/>
        <w:rPr>
          <w:sz w:val="18"/>
          <w:szCs w:val="18"/>
        </w:rPr>
      </w:pPr>
      <w:r w:rsidRPr="003C3154">
        <w:rPr>
          <w:sz w:val="18"/>
          <w:szCs w:val="18"/>
        </w:rPr>
        <w:t xml:space="preserve">Educator ratings are selected based on the targets that the educator set indicating growth toward the learning goals.  Administrators and educators should discuss these targets and determine the </w:t>
      </w:r>
      <w:r w:rsidRPr="00B82E25">
        <w:rPr>
          <w:b/>
          <w:sz w:val="18"/>
          <w:szCs w:val="18"/>
        </w:rPr>
        <w:t xml:space="preserve">best </w:t>
      </w:r>
      <w:r w:rsidR="0099125E" w:rsidRPr="00B82E25">
        <w:rPr>
          <w:b/>
          <w:sz w:val="18"/>
          <w:szCs w:val="18"/>
        </w:rPr>
        <w:t xml:space="preserve">rating </w:t>
      </w:r>
      <w:r w:rsidRPr="00B82E25">
        <w:rPr>
          <w:b/>
          <w:sz w:val="18"/>
          <w:szCs w:val="18"/>
        </w:rPr>
        <w:t>option</w:t>
      </w:r>
      <w:r w:rsidRPr="003C3154">
        <w:rPr>
          <w:sz w:val="18"/>
          <w:szCs w:val="18"/>
        </w:rPr>
        <w:t xml:space="preserve"> (Does Not Meet, Partially Me</w:t>
      </w:r>
      <w:r w:rsidR="00885D81">
        <w:rPr>
          <w:sz w:val="18"/>
          <w:szCs w:val="18"/>
        </w:rPr>
        <w:t>e</w:t>
      </w:r>
      <w:r w:rsidRPr="003C3154">
        <w:rPr>
          <w:sz w:val="18"/>
          <w:szCs w:val="18"/>
        </w:rPr>
        <w:t>t</w:t>
      </w:r>
      <w:r w:rsidR="00885D81">
        <w:rPr>
          <w:sz w:val="18"/>
          <w:szCs w:val="18"/>
        </w:rPr>
        <w:t>s</w:t>
      </w:r>
      <w:r w:rsidRPr="003C3154">
        <w:rPr>
          <w:sz w:val="18"/>
          <w:szCs w:val="18"/>
        </w:rPr>
        <w:t xml:space="preserve">, Meets, </w:t>
      </w:r>
      <w:r w:rsidR="00181900" w:rsidRPr="003C3154">
        <w:rPr>
          <w:sz w:val="18"/>
          <w:szCs w:val="18"/>
        </w:rPr>
        <w:t>and Exceeds</w:t>
      </w:r>
      <w:r w:rsidRPr="003C3154">
        <w:rPr>
          <w:sz w:val="18"/>
          <w:szCs w:val="18"/>
        </w:rPr>
        <w:t xml:space="preserve">) that indicates the </w:t>
      </w:r>
      <w:r w:rsidRPr="00B82E25">
        <w:rPr>
          <w:b/>
          <w:sz w:val="18"/>
          <w:szCs w:val="18"/>
        </w:rPr>
        <w:t>contribution of the educator to student growth</w:t>
      </w:r>
      <w:r w:rsidRPr="003C3154">
        <w:rPr>
          <w:sz w:val="18"/>
          <w:szCs w:val="18"/>
        </w:rPr>
        <w:t xml:space="preserve"> and learning.  </w:t>
      </w:r>
    </w:p>
    <w:p w:rsidR="00617443" w:rsidRPr="003C3154" w:rsidRDefault="00617443" w:rsidP="00F8003B">
      <w:pPr>
        <w:pStyle w:val="ListParagraph"/>
        <w:spacing w:after="120" w:line="240" w:lineRule="auto"/>
        <w:rPr>
          <w:sz w:val="18"/>
          <w:szCs w:val="18"/>
        </w:rPr>
      </w:pPr>
    </w:p>
    <w:p w:rsidR="00617443" w:rsidRPr="0099125E" w:rsidRDefault="00617443" w:rsidP="00F8003B">
      <w:pPr>
        <w:pStyle w:val="ListParagraph"/>
        <w:numPr>
          <w:ilvl w:val="0"/>
          <w:numId w:val="12"/>
        </w:numPr>
        <w:spacing w:after="120" w:line="240" w:lineRule="auto"/>
        <w:rPr>
          <w:sz w:val="18"/>
          <w:szCs w:val="18"/>
        </w:rPr>
      </w:pPr>
      <w:r w:rsidRPr="003C3154">
        <w:rPr>
          <w:sz w:val="18"/>
          <w:szCs w:val="18"/>
        </w:rPr>
        <w:t>The administrator/ supervisor may record comments as needed.</w:t>
      </w:r>
      <w:r w:rsidR="0099125E">
        <w:rPr>
          <w:sz w:val="18"/>
          <w:szCs w:val="18"/>
        </w:rPr>
        <w:t xml:space="preserve">  </w:t>
      </w:r>
      <w:r w:rsidR="00885D81">
        <w:rPr>
          <w:b/>
          <w:sz w:val="18"/>
          <w:szCs w:val="18"/>
        </w:rPr>
        <w:t xml:space="preserve">To finish, </w:t>
      </w:r>
      <w:r w:rsidR="0099125E" w:rsidRPr="0099125E">
        <w:rPr>
          <w:b/>
          <w:sz w:val="18"/>
          <w:szCs w:val="18"/>
        </w:rPr>
        <w:t>both educator and administrator sign the SLO.</w:t>
      </w:r>
    </w:p>
    <w:sectPr w:rsidR="00617443" w:rsidRPr="0099125E" w:rsidSect="00AF7148">
      <w:footerReference w:type="default" r:id="rId8"/>
      <w:pgSz w:w="12240" w:h="15840"/>
      <w:pgMar w:top="990" w:right="1080" w:bottom="1170" w:left="1170"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6A" w:rsidRDefault="00FF386A" w:rsidP="00FF386A">
      <w:pPr>
        <w:spacing w:after="0" w:line="240" w:lineRule="auto"/>
      </w:pPr>
      <w:r>
        <w:separator/>
      </w:r>
    </w:p>
  </w:endnote>
  <w:endnote w:type="continuationSeparator" w:id="0">
    <w:p w:rsidR="00FF386A" w:rsidRDefault="00FF386A" w:rsidP="00FF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8"/>
    </w:tblGrid>
    <w:tr w:rsidR="007F4C06">
      <w:tc>
        <w:tcPr>
          <w:tcW w:w="918" w:type="dxa"/>
        </w:tcPr>
        <w:p w:rsidR="007F4C06" w:rsidRDefault="007F4C0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A7183" w:rsidRPr="00EA718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F4C06" w:rsidRDefault="007F4C06" w:rsidP="009C707A">
          <w:pPr>
            <w:pStyle w:val="Footer"/>
          </w:pPr>
          <w:r>
            <w:t xml:space="preserve">Utah SLO </w:t>
          </w:r>
          <w:r w:rsidRPr="00181900">
            <w:rPr>
              <w:sz w:val="20"/>
              <w:szCs w:val="20"/>
            </w:rPr>
            <w:t>Development</w:t>
          </w:r>
          <w:r w:rsidR="00017B1D">
            <w:t xml:space="preserve"> Guide</w:t>
          </w:r>
          <w:r>
            <w:t xml:space="preserve"> </w:t>
          </w:r>
          <w:r w:rsidR="009C707A">
            <w:t>7-11-14</w:t>
          </w:r>
          <w:r>
            <w:t xml:space="preserve"> </w:t>
          </w:r>
        </w:p>
        <w:p w:rsidR="00EA7183" w:rsidRDefault="00EA7183" w:rsidP="009C707A">
          <w:pPr>
            <w:pStyle w:val="Footer"/>
          </w:pPr>
          <w:r w:rsidRPr="00EA7183">
            <w:rPr>
              <w:sz w:val="16"/>
            </w:rPr>
            <w:t>© Utah State Office of Education 2014</w:t>
          </w:r>
        </w:p>
      </w:tc>
    </w:tr>
  </w:tbl>
  <w:p w:rsidR="007F4C06" w:rsidRDefault="007F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6A" w:rsidRDefault="00FF386A" w:rsidP="00FF386A">
      <w:pPr>
        <w:spacing w:after="0" w:line="240" w:lineRule="auto"/>
      </w:pPr>
      <w:r>
        <w:separator/>
      </w:r>
    </w:p>
  </w:footnote>
  <w:footnote w:type="continuationSeparator" w:id="0">
    <w:p w:rsidR="00FF386A" w:rsidRDefault="00FF386A" w:rsidP="00FF3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6D4"/>
    <w:multiLevelType w:val="hybridMultilevel"/>
    <w:tmpl w:val="7238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4158F"/>
    <w:multiLevelType w:val="hybridMultilevel"/>
    <w:tmpl w:val="F8686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E2F4D"/>
    <w:multiLevelType w:val="hybridMultilevel"/>
    <w:tmpl w:val="3538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3309A"/>
    <w:multiLevelType w:val="hybridMultilevel"/>
    <w:tmpl w:val="7314589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34E87"/>
    <w:multiLevelType w:val="hybridMultilevel"/>
    <w:tmpl w:val="854E8118"/>
    <w:lvl w:ilvl="0" w:tplc="D082A51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D1FF6"/>
    <w:multiLevelType w:val="hybridMultilevel"/>
    <w:tmpl w:val="3D2E93C0"/>
    <w:lvl w:ilvl="0" w:tplc="A46E7B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36C8A"/>
    <w:multiLevelType w:val="hybridMultilevel"/>
    <w:tmpl w:val="C9B4A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B0EE4"/>
    <w:multiLevelType w:val="hybridMultilevel"/>
    <w:tmpl w:val="2BC8FE20"/>
    <w:lvl w:ilvl="0" w:tplc="409E6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873E23"/>
    <w:multiLevelType w:val="hybridMultilevel"/>
    <w:tmpl w:val="470A9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A4388"/>
    <w:multiLevelType w:val="hybridMultilevel"/>
    <w:tmpl w:val="3538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47B8E"/>
    <w:multiLevelType w:val="hybridMultilevel"/>
    <w:tmpl w:val="3CB65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83851"/>
    <w:multiLevelType w:val="hybridMultilevel"/>
    <w:tmpl w:val="259A0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95F3F"/>
    <w:multiLevelType w:val="hybridMultilevel"/>
    <w:tmpl w:val="CF00E91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D0B75"/>
    <w:multiLevelType w:val="hybridMultilevel"/>
    <w:tmpl w:val="3538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44F09"/>
    <w:multiLevelType w:val="hybridMultilevel"/>
    <w:tmpl w:val="2A9AC50A"/>
    <w:lvl w:ilvl="0" w:tplc="9662AB0A">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564BA"/>
    <w:multiLevelType w:val="hybridMultilevel"/>
    <w:tmpl w:val="A576382A"/>
    <w:lvl w:ilvl="0" w:tplc="8D5C9BE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6"/>
  </w:num>
  <w:num w:numId="5">
    <w:abstractNumId w:val="11"/>
  </w:num>
  <w:num w:numId="6">
    <w:abstractNumId w:val="1"/>
  </w:num>
  <w:num w:numId="7">
    <w:abstractNumId w:val="15"/>
  </w:num>
  <w:num w:numId="8">
    <w:abstractNumId w:val="5"/>
  </w:num>
  <w:num w:numId="9">
    <w:abstractNumId w:val="12"/>
  </w:num>
  <w:num w:numId="10">
    <w:abstractNumId w:val="14"/>
  </w:num>
  <w:num w:numId="11">
    <w:abstractNumId w:val="4"/>
  </w:num>
  <w:num w:numId="12">
    <w:abstractNumId w:val="8"/>
  </w:num>
  <w:num w:numId="13">
    <w:abstractNumId w:val="0"/>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3B"/>
    <w:rsid w:val="00000819"/>
    <w:rsid w:val="00000DC6"/>
    <w:rsid w:val="0000104E"/>
    <w:rsid w:val="000011CA"/>
    <w:rsid w:val="00001264"/>
    <w:rsid w:val="00002DC2"/>
    <w:rsid w:val="00003104"/>
    <w:rsid w:val="0000395A"/>
    <w:rsid w:val="00004A8C"/>
    <w:rsid w:val="00005424"/>
    <w:rsid w:val="000107FD"/>
    <w:rsid w:val="000118D0"/>
    <w:rsid w:val="000127EB"/>
    <w:rsid w:val="00012E38"/>
    <w:rsid w:val="0001392F"/>
    <w:rsid w:val="00013974"/>
    <w:rsid w:val="00014C2B"/>
    <w:rsid w:val="000158A9"/>
    <w:rsid w:val="00017B1D"/>
    <w:rsid w:val="00017D25"/>
    <w:rsid w:val="00020D54"/>
    <w:rsid w:val="000212DC"/>
    <w:rsid w:val="00022489"/>
    <w:rsid w:val="00022992"/>
    <w:rsid w:val="0002336C"/>
    <w:rsid w:val="000233E7"/>
    <w:rsid w:val="00026B8B"/>
    <w:rsid w:val="000270A3"/>
    <w:rsid w:val="000273FE"/>
    <w:rsid w:val="0002776C"/>
    <w:rsid w:val="00027B87"/>
    <w:rsid w:val="0003087E"/>
    <w:rsid w:val="000352B9"/>
    <w:rsid w:val="00036196"/>
    <w:rsid w:val="00037D6E"/>
    <w:rsid w:val="000402BD"/>
    <w:rsid w:val="00040984"/>
    <w:rsid w:val="00040BE9"/>
    <w:rsid w:val="000415CE"/>
    <w:rsid w:val="00042DBE"/>
    <w:rsid w:val="00045EBB"/>
    <w:rsid w:val="00046198"/>
    <w:rsid w:val="00046FDD"/>
    <w:rsid w:val="0004728B"/>
    <w:rsid w:val="0004778B"/>
    <w:rsid w:val="00047BE8"/>
    <w:rsid w:val="00047EC2"/>
    <w:rsid w:val="00050EEA"/>
    <w:rsid w:val="00053A25"/>
    <w:rsid w:val="00054218"/>
    <w:rsid w:val="00054A9E"/>
    <w:rsid w:val="0005641C"/>
    <w:rsid w:val="00056A34"/>
    <w:rsid w:val="00057085"/>
    <w:rsid w:val="000623BD"/>
    <w:rsid w:val="0006292D"/>
    <w:rsid w:val="00063882"/>
    <w:rsid w:val="00064463"/>
    <w:rsid w:val="0006520F"/>
    <w:rsid w:val="000656AD"/>
    <w:rsid w:val="000666D4"/>
    <w:rsid w:val="00070104"/>
    <w:rsid w:val="000703BF"/>
    <w:rsid w:val="00071BD3"/>
    <w:rsid w:val="00072351"/>
    <w:rsid w:val="000735CA"/>
    <w:rsid w:val="0007421B"/>
    <w:rsid w:val="00074675"/>
    <w:rsid w:val="0007551D"/>
    <w:rsid w:val="000771EA"/>
    <w:rsid w:val="00080E95"/>
    <w:rsid w:val="00081DC7"/>
    <w:rsid w:val="00082641"/>
    <w:rsid w:val="00084961"/>
    <w:rsid w:val="00084AFB"/>
    <w:rsid w:val="00085CD1"/>
    <w:rsid w:val="00085D90"/>
    <w:rsid w:val="00087343"/>
    <w:rsid w:val="0009043A"/>
    <w:rsid w:val="000910EE"/>
    <w:rsid w:val="00091476"/>
    <w:rsid w:val="00091956"/>
    <w:rsid w:val="000938A0"/>
    <w:rsid w:val="000A03DC"/>
    <w:rsid w:val="000A4477"/>
    <w:rsid w:val="000A5365"/>
    <w:rsid w:val="000A613E"/>
    <w:rsid w:val="000A6E0A"/>
    <w:rsid w:val="000B1B6A"/>
    <w:rsid w:val="000B2FCD"/>
    <w:rsid w:val="000B35B2"/>
    <w:rsid w:val="000B53FC"/>
    <w:rsid w:val="000B6064"/>
    <w:rsid w:val="000B623C"/>
    <w:rsid w:val="000C0716"/>
    <w:rsid w:val="000C0BE8"/>
    <w:rsid w:val="000C19EB"/>
    <w:rsid w:val="000C2B9A"/>
    <w:rsid w:val="000C2E6B"/>
    <w:rsid w:val="000C5535"/>
    <w:rsid w:val="000C6333"/>
    <w:rsid w:val="000C7360"/>
    <w:rsid w:val="000C7797"/>
    <w:rsid w:val="000D04C6"/>
    <w:rsid w:val="000D2277"/>
    <w:rsid w:val="000D267A"/>
    <w:rsid w:val="000D2E6D"/>
    <w:rsid w:val="000D4583"/>
    <w:rsid w:val="000D515C"/>
    <w:rsid w:val="000D5490"/>
    <w:rsid w:val="000D7EAC"/>
    <w:rsid w:val="000E072D"/>
    <w:rsid w:val="000E094A"/>
    <w:rsid w:val="000E15CD"/>
    <w:rsid w:val="000E1615"/>
    <w:rsid w:val="000E17F8"/>
    <w:rsid w:val="000E443D"/>
    <w:rsid w:val="000E5DF7"/>
    <w:rsid w:val="000E6820"/>
    <w:rsid w:val="000E7116"/>
    <w:rsid w:val="000E71D3"/>
    <w:rsid w:val="000F0404"/>
    <w:rsid w:val="000F0B3C"/>
    <w:rsid w:val="000F2EFA"/>
    <w:rsid w:val="000F3C05"/>
    <w:rsid w:val="000F490D"/>
    <w:rsid w:val="000F578B"/>
    <w:rsid w:val="000F7117"/>
    <w:rsid w:val="00100DA6"/>
    <w:rsid w:val="00102F2D"/>
    <w:rsid w:val="00103404"/>
    <w:rsid w:val="00103640"/>
    <w:rsid w:val="001069FB"/>
    <w:rsid w:val="00107280"/>
    <w:rsid w:val="00107F06"/>
    <w:rsid w:val="00110709"/>
    <w:rsid w:val="00110FE1"/>
    <w:rsid w:val="001115FD"/>
    <w:rsid w:val="00111B34"/>
    <w:rsid w:val="0011243B"/>
    <w:rsid w:val="00112F61"/>
    <w:rsid w:val="0011414A"/>
    <w:rsid w:val="00115C09"/>
    <w:rsid w:val="001162F0"/>
    <w:rsid w:val="00116E07"/>
    <w:rsid w:val="00117207"/>
    <w:rsid w:val="0011735C"/>
    <w:rsid w:val="00117B76"/>
    <w:rsid w:val="00120DA1"/>
    <w:rsid w:val="00120FEC"/>
    <w:rsid w:val="00121B69"/>
    <w:rsid w:val="001223A6"/>
    <w:rsid w:val="00122AE3"/>
    <w:rsid w:val="00123FF1"/>
    <w:rsid w:val="00124179"/>
    <w:rsid w:val="00124D1A"/>
    <w:rsid w:val="0012610A"/>
    <w:rsid w:val="001272B8"/>
    <w:rsid w:val="00127F61"/>
    <w:rsid w:val="00131099"/>
    <w:rsid w:val="0013452B"/>
    <w:rsid w:val="00135761"/>
    <w:rsid w:val="0013672E"/>
    <w:rsid w:val="00136782"/>
    <w:rsid w:val="00136F5C"/>
    <w:rsid w:val="00137C47"/>
    <w:rsid w:val="00137F19"/>
    <w:rsid w:val="00140328"/>
    <w:rsid w:val="00140BA4"/>
    <w:rsid w:val="00140BD6"/>
    <w:rsid w:val="00141206"/>
    <w:rsid w:val="00141B4F"/>
    <w:rsid w:val="001421FB"/>
    <w:rsid w:val="001426DB"/>
    <w:rsid w:val="00143D77"/>
    <w:rsid w:val="001452E4"/>
    <w:rsid w:val="00147420"/>
    <w:rsid w:val="00147424"/>
    <w:rsid w:val="00147723"/>
    <w:rsid w:val="00147AD5"/>
    <w:rsid w:val="00150CDA"/>
    <w:rsid w:val="00150F97"/>
    <w:rsid w:val="0015189E"/>
    <w:rsid w:val="001527EF"/>
    <w:rsid w:val="00152BFB"/>
    <w:rsid w:val="00153E16"/>
    <w:rsid w:val="00154E90"/>
    <w:rsid w:val="00162E65"/>
    <w:rsid w:val="001650F7"/>
    <w:rsid w:val="001655CC"/>
    <w:rsid w:val="00165928"/>
    <w:rsid w:val="00166D3B"/>
    <w:rsid w:val="00166EE7"/>
    <w:rsid w:val="00166F3D"/>
    <w:rsid w:val="0017058F"/>
    <w:rsid w:val="00171793"/>
    <w:rsid w:val="00171A94"/>
    <w:rsid w:val="00172354"/>
    <w:rsid w:val="00172D37"/>
    <w:rsid w:val="00172E01"/>
    <w:rsid w:val="00174E3E"/>
    <w:rsid w:val="001751D4"/>
    <w:rsid w:val="001760C8"/>
    <w:rsid w:val="00177ED5"/>
    <w:rsid w:val="00181056"/>
    <w:rsid w:val="00181791"/>
    <w:rsid w:val="00181900"/>
    <w:rsid w:val="00182E21"/>
    <w:rsid w:val="00183EDA"/>
    <w:rsid w:val="00186C70"/>
    <w:rsid w:val="00187E86"/>
    <w:rsid w:val="0019041E"/>
    <w:rsid w:val="00190995"/>
    <w:rsid w:val="00190EB3"/>
    <w:rsid w:val="00191B82"/>
    <w:rsid w:val="00192115"/>
    <w:rsid w:val="001927A7"/>
    <w:rsid w:val="001932E3"/>
    <w:rsid w:val="00193A71"/>
    <w:rsid w:val="00193C62"/>
    <w:rsid w:val="00194E8B"/>
    <w:rsid w:val="00194EA3"/>
    <w:rsid w:val="001954DF"/>
    <w:rsid w:val="0019609F"/>
    <w:rsid w:val="00196BEB"/>
    <w:rsid w:val="00196FC2"/>
    <w:rsid w:val="0019725A"/>
    <w:rsid w:val="0019790B"/>
    <w:rsid w:val="00197C4C"/>
    <w:rsid w:val="001A01C5"/>
    <w:rsid w:val="001A06C2"/>
    <w:rsid w:val="001A1EF7"/>
    <w:rsid w:val="001A2416"/>
    <w:rsid w:val="001A361B"/>
    <w:rsid w:val="001A4486"/>
    <w:rsid w:val="001A578B"/>
    <w:rsid w:val="001A6C56"/>
    <w:rsid w:val="001A77B1"/>
    <w:rsid w:val="001B08CF"/>
    <w:rsid w:val="001B0EFE"/>
    <w:rsid w:val="001B135D"/>
    <w:rsid w:val="001B43F7"/>
    <w:rsid w:val="001B47CD"/>
    <w:rsid w:val="001B49F0"/>
    <w:rsid w:val="001B4F72"/>
    <w:rsid w:val="001B6DC1"/>
    <w:rsid w:val="001B7752"/>
    <w:rsid w:val="001B7D2B"/>
    <w:rsid w:val="001C0D09"/>
    <w:rsid w:val="001C0D63"/>
    <w:rsid w:val="001C22A3"/>
    <w:rsid w:val="001C2C1B"/>
    <w:rsid w:val="001C4224"/>
    <w:rsid w:val="001C56F1"/>
    <w:rsid w:val="001C58C4"/>
    <w:rsid w:val="001C6D78"/>
    <w:rsid w:val="001C7F42"/>
    <w:rsid w:val="001D1084"/>
    <w:rsid w:val="001D26DE"/>
    <w:rsid w:val="001D2789"/>
    <w:rsid w:val="001D384E"/>
    <w:rsid w:val="001D4418"/>
    <w:rsid w:val="001D4719"/>
    <w:rsid w:val="001D5211"/>
    <w:rsid w:val="001D5605"/>
    <w:rsid w:val="001D5E2E"/>
    <w:rsid w:val="001D6607"/>
    <w:rsid w:val="001D7D4F"/>
    <w:rsid w:val="001E031E"/>
    <w:rsid w:val="001E22B8"/>
    <w:rsid w:val="001E3B11"/>
    <w:rsid w:val="001E43BD"/>
    <w:rsid w:val="001E4A64"/>
    <w:rsid w:val="001E50F1"/>
    <w:rsid w:val="001E6683"/>
    <w:rsid w:val="001E7497"/>
    <w:rsid w:val="001F1722"/>
    <w:rsid w:val="001F1F68"/>
    <w:rsid w:val="001F2F5B"/>
    <w:rsid w:val="001F4D42"/>
    <w:rsid w:val="001F50AF"/>
    <w:rsid w:val="001F7019"/>
    <w:rsid w:val="001F7C39"/>
    <w:rsid w:val="00200E78"/>
    <w:rsid w:val="0020704E"/>
    <w:rsid w:val="0021097B"/>
    <w:rsid w:val="002114D4"/>
    <w:rsid w:val="002115DC"/>
    <w:rsid w:val="00211A22"/>
    <w:rsid w:val="00212B4F"/>
    <w:rsid w:val="00213E6D"/>
    <w:rsid w:val="0021494D"/>
    <w:rsid w:val="002153F8"/>
    <w:rsid w:val="00216B57"/>
    <w:rsid w:val="002178F1"/>
    <w:rsid w:val="00220EC5"/>
    <w:rsid w:val="00221A5D"/>
    <w:rsid w:val="00221A7B"/>
    <w:rsid w:val="002239BA"/>
    <w:rsid w:val="00224C8E"/>
    <w:rsid w:val="00225B37"/>
    <w:rsid w:val="00226973"/>
    <w:rsid w:val="00226CBC"/>
    <w:rsid w:val="002270BE"/>
    <w:rsid w:val="0022740E"/>
    <w:rsid w:val="0022794D"/>
    <w:rsid w:val="00227B5A"/>
    <w:rsid w:val="00230651"/>
    <w:rsid w:val="002316C1"/>
    <w:rsid w:val="002317DF"/>
    <w:rsid w:val="002329CC"/>
    <w:rsid w:val="00233592"/>
    <w:rsid w:val="002355FD"/>
    <w:rsid w:val="002417E5"/>
    <w:rsid w:val="00243646"/>
    <w:rsid w:val="002448B0"/>
    <w:rsid w:val="00246232"/>
    <w:rsid w:val="00250664"/>
    <w:rsid w:val="002512EA"/>
    <w:rsid w:val="00251896"/>
    <w:rsid w:val="002528D0"/>
    <w:rsid w:val="002554C4"/>
    <w:rsid w:val="0025587B"/>
    <w:rsid w:val="00257BBB"/>
    <w:rsid w:val="002600FA"/>
    <w:rsid w:val="002620A8"/>
    <w:rsid w:val="00263195"/>
    <w:rsid w:val="00263F7B"/>
    <w:rsid w:val="00264ECA"/>
    <w:rsid w:val="00265F67"/>
    <w:rsid w:val="00266598"/>
    <w:rsid w:val="00267304"/>
    <w:rsid w:val="002705B8"/>
    <w:rsid w:val="00270962"/>
    <w:rsid w:val="00270B58"/>
    <w:rsid w:val="00271300"/>
    <w:rsid w:val="00271A3C"/>
    <w:rsid w:val="002721A9"/>
    <w:rsid w:val="0027244D"/>
    <w:rsid w:val="00272722"/>
    <w:rsid w:val="002733E2"/>
    <w:rsid w:val="002740EF"/>
    <w:rsid w:val="00275F74"/>
    <w:rsid w:val="002774D7"/>
    <w:rsid w:val="0027772A"/>
    <w:rsid w:val="0028015D"/>
    <w:rsid w:val="002822BE"/>
    <w:rsid w:val="002838A8"/>
    <w:rsid w:val="002846CE"/>
    <w:rsid w:val="00286600"/>
    <w:rsid w:val="00286992"/>
    <w:rsid w:val="00286E08"/>
    <w:rsid w:val="002878E9"/>
    <w:rsid w:val="00287FED"/>
    <w:rsid w:val="00291718"/>
    <w:rsid w:val="002927FB"/>
    <w:rsid w:val="002960E2"/>
    <w:rsid w:val="002A02CA"/>
    <w:rsid w:val="002A159F"/>
    <w:rsid w:val="002A2D6E"/>
    <w:rsid w:val="002A39ED"/>
    <w:rsid w:val="002A4B4D"/>
    <w:rsid w:val="002A5586"/>
    <w:rsid w:val="002A57C0"/>
    <w:rsid w:val="002A651B"/>
    <w:rsid w:val="002B0A94"/>
    <w:rsid w:val="002B1204"/>
    <w:rsid w:val="002B1D59"/>
    <w:rsid w:val="002B2BDB"/>
    <w:rsid w:val="002B2E2B"/>
    <w:rsid w:val="002B68F5"/>
    <w:rsid w:val="002B6B2F"/>
    <w:rsid w:val="002B7100"/>
    <w:rsid w:val="002C05F9"/>
    <w:rsid w:val="002C06DF"/>
    <w:rsid w:val="002C5A6E"/>
    <w:rsid w:val="002C73FE"/>
    <w:rsid w:val="002C753E"/>
    <w:rsid w:val="002C77C4"/>
    <w:rsid w:val="002D0724"/>
    <w:rsid w:val="002D12BE"/>
    <w:rsid w:val="002D254D"/>
    <w:rsid w:val="002D2D85"/>
    <w:rsid w:val="002D5BBA"/>
    <w:rsid w:val="002D7232"/>
    <w:rsid w:val="002D75B1"/>
    <w:rsid w:val="002D78B8"/>
    <w:rsid w:val="002D796C"/>
    <w:rsid w:val="002E098A"/>
    <w:rsid w:val="002E1129"/>
    <w:rsid w:val="002E2A81"/>
    <w:rsid w:val="002E2DB1"/>
    <w:rsid w:val="002E389A"/>
    <w:rsid w:val="002E4C55"/>
    <w:rsid w:val="002E5119"/>
    <w:rsid w:val="002E5E27"/>
    <w:rsid w:val="002E624B"/>
    <w:rsid w:val="002E76AB"/>
    <w:rsid w:val="002E7BC6"/>
    <w:rsid w:val="002E7C74"/>
    <w:rsid w:val="002F0E75"/>
    <w:rsid w:val="002F1B27"/>
    <w:rsid w:val="002F1EA7"/>
    <w:rsid w:val="002F20D2"/>
    <w:rsid w:val="002F21FA"/>
    <w:rsid w:val="002F321D"/>
    <w:rsid w:val="002F3C9C"/>
    <w:rsid w:val="002F3CC2"/>
    <w:rsid w:val="002F4607"/>
    <w:rsid w:val="002F48F1"/>
    <w:rsid w:val="00300992"/>
    <w:rsid w:val="00300B7B"/>
    <w:rsid w:val="003012F4"/>
    <w:rsid w:val="00302459"/>
    <w:rsid w:val="00303B40"/>
    <w:rsid w:val="00304D80"/>
    <w:rsid w:val="00306E55"/>
    <w:rsid w:val="003077B8"/>
    <w:rsid w:val="0030793C"/>
    <w:rsid w:val="00307C57"/>
    <w:rsid w:val="0031017D"/>
    <w:rsid w:val="00311AA3"/>
    <w:rsid w:val="00311BD8"/>
    <w:rsid w:val="0031456D"/>
    <w:rsid w:val="003150D1"/>
    <w:rsid w:val="003166FF"/>
    <w:rsid w:val="003175EE"/>
    <w:rsid w:val="0032112F"/>
    <w:rsid w:val="00322D8D"/>
    <w:rsid w:val="00323032"/>
    <w:rsid w:val="00323522"/>
    <w:rsid w:val="0032356E"/>
    <w:rsid w:val="00323C12"/>
    <w:rsid w:val="00325748"/>
    <w:rsid w:val="00325A05"/>
    <w:rsid w:val="00326E1A"/>
    <w:rsid w:val="00327CC6"/>
    <w:rsid w:val="003316E3"/>
    <w:rsid w:val="00334C73"/>
    <w:rsid w:val="00335DB8"/>
    <w:rsid w:val="00336854"/>
    <w:rsid w:val="00340133"/>
    <w:rsid w:val="003406FE"/>
    <w:rsid w:val="00340E37"/>
    <w:rsid w:val="00341D7E"/>
    <w:rsid w:val="00342392"/>
    <w:rsid w:val="003445C7"/>
    <w:rsid w:val="00344E7F"/>
    <w:rsid w:val="0034782C"/>
    <w:rsid w:val="00347878"/>
    <w:rsid w:val="00350B9B"/>
    <w:rsid w:val="00352BED"/>
    <w:rsid w:val="00352DE7"/>
    <w:rsid w:val="0035310B"/>
    <w:rsid w:val="003548BD"/>
    <w:rsid w:val="003568E4"/>
    <w:rsid w:val="00356CD2"/>
    <w:rsid w:val="00357696"/>
    <w:rsid w:val="00361DFC"/>
    <w:rsid w:val="00362491"/>
    <w:rsid w:val="00362675"/>
    <w:rsid w:val="003629AC"/>
    <w:rsid w:val="00362EE7"/>
    <w:rsid w:val="0036451B"/>
    <w:rsid w:val="00364F5A"/>
    <w:rsid w:val="00365E5E"/>
    <w:rsid w:val="00365FEF"/>
    <w:rsid w:val="00366062"/>
    <w:rsid w:val="00366438"/>
    <w:rsid w:val="00367309"/>
    <w:rsid w:val="00370634"/>
    <w:rsid w:val="003713D1"/>
    <w:rsid w:val="00372581"/>
    <w:rsid w:val="00375E83"/>
    <w:rsid w:val="00376720"/>
    <w:rsid w:val="00376AF8"/>
    <w:rsid w:val="00377C30"/>
    <w:rsid w:val="00377F17"/>
    <w:rsid w:val="003802E4"/>
    <w:rsid w:val="00380A89"/>
    <w:rsid w:val="00380E07"/>
    <w:rsid w:val="003813D4"/>
    <w:rsid w:val="0038194D"/>
    <w:rsid w:val="0038261F"/>
    <w:rsid w:val="003828B1"/>
    <w:rsid w:val="00386AFD"/>
    <w:rsid w:val="00386B6D"/>
    <w:rsid w:val="00386BBF"/>
    <w:rsid w:val="003900B3"/>
    <w:rsid w:val="00390DD4"/>
    <w:rsid w:val="003923AB"/>
    <w:rsid w:val="00392F85"/>
    <w:rsid w:val="003946C6"/>
    <w:rsid w:val="00394813"/>
    <w:rsid w:val="0039734E"/>
    <w:rsid w:val="003A0B82"/>
    <w:rsid w:val="003A0FE4"/>
    <w:rsid w:val="003A1721"/>
    <w:rsid w:val="003A17B5"/>
    <w:rsid w:val="003A1CB3"/>
    <w:rsid w:val="003A1EDB"/>
    <w:rsid w:val="003A248E"/>
    <w:rsid w:val="003A2E93"/>
    <w:rsid w:val="003A4769"/>
    <w:rsid w:val="003A47A7"/>
    <w:rsid w:val="003A4B9C"/>
    <w:rsid w:val="003A6EE5"/>
    <w:rsid w:val="003A76B5"/>
    <w:rsid w:val="003A7A0B"/>
    <w:rsid w:val="003B1953"/>
    <w:rsid w:val="003B24D5"/>
    <w:rsid w:val="003B252D"/>
    <w:rsid w:val="003B27C9"/>
    <w:rsid w:val="003B4AAC"/>
    <w:rsid w:val="003B6D87"/>
    <w:rsid w:val="003B70D4"/>
    <w:rsid w:val="003B7A5F"/>
    <w:rsid w:val="003B7B0B"/>
    <w:rsid w:val="003C1280"/>
    <w:rsid w:val="003C1510"/>
    <w:rsid w:val="003C1A53"/>
    <w:rsid w:val="003C3154"/>
    <w:rsid w:val="003C351B"/>
    <w:rsid w:val="003C4B90"/>
    <w:rsid w:val="003C6797"/>
    <w:rsid w:val="003C6A2B"/>
    <w:rsid w:val="003C6EA9"/>
    <w:rsid w:val="003C7417"/>
    <w:rsid w:val="003D01CB"/>
    <w:rsid w:val="003D1314"/>
    <w:rsid w:val="003D23F3"/>
    <w:rsid w:val="003D3523"/>
    <w:rsid w:val="003D3A2C"/>
    <w:rsid w:val="003D49C4"/>
    <w:rsid w:val="003D53C7"/>
    <w:rsid w:val="003D6907"/>
    <w:rsid w:val="003D7127"/>
    <w:rsid w:val="003E0BF4"/>
    <w:rsid w:val="003E0E82"/>
    <w:rsid w:val="003E1AAE"/>
    <w:rsid w:val="003E2B57"/>
    <w:rsid w:val="003E3974"/>
    <w:rsid w:val="003E4262"/>
    <w:rsid w:val="003E4962"/>
    <w:rsid w:val="003E75A7"/>
    <w:rsid w:val="003E7675"/>
    <w:rsid w:val="003F13ED"/>
    <w:rsid w:val="003F14D4"/>
    <w:rsid w:val="003F170F"/>
    <w:rsid w:val="003F18CC"/>
    <w:rsid w:val="003F1F7D"/>
    <w:rsid w:val="003F1F93"/>
    <w:rsid w:val="003F26E2"/>
    <w:rsid w:val="003F2EE2"/>
    <w:rsid w:val="003F31EA"/>
    <w:rsid w:val="003F450C"/>
    <w:rsid w:val="003F46E1"/>
    <w:rsid w:val="003F4D1F"/>
    <w:rsid w:val="003F5EB4"/>
    <w:rsid w:val="003F616C"/>
    <w:rsid w:val="003F6536"/>
    <w:rsid w:val="003F6CBA"/>
    <w:rsid w:val="00401599"/>
    <w:rsid w:val="00402B3C"/>
    <w:rsid w:val="00402ED1"/>
    <w:rsid w:val="0040420E"/>
    <w:rsid w:val="00405335"/>
    <w:rsid w:val="00407447"/>
    <w:rsid w:val="00407AF7"/>
    <w:rsid w:val="00407F56"/>
    <w:rsid w:val="00410D20"/>
    <w:rsid w:val="00412FE5"/>
    <w:rsid w:val="00413087"/>
    <w:rsid w:val="0041397D"/>
    <w:rsid w:val="00415971"/>
    <w:rsid w:val="00416543"/>
    <w:rsid w:val="00416C05"/>
    <w:rsid w:val="00416FC3"/>
    <w:rsid w:val="004178C8"/>
    <w:rsid w:val="00422F7C"/>
    <w:rsid w:val="00424210"/>
    <w:rsid w:val="004257D3"/>
    <w:rsid w:val="00425953"/>
    <w:rsid w:val="004266D0"/>
    <w:rsid w:val="004272B0"/>
    <w:rsid w:val="00427711"/>
    <w:rsid w:val="004308AD"/>
    <w:rsid w:val="00430B36"/>
    <w:rsid w:val="00430E89"/>
    <w:rsid w:val="00432B16"/>
    <w:rsid w:val="00432FD8"/>
    <w:rsid w:val="0043348B"/>
    <w:rsid w:val="00433CC8"/>
    <w:rsid w:val="004350E6"/>
    <w:rsid w:val="00440133"/>
    <w:rsid w:val="00440F07"/>
    <w:rsid w:val="00440FDF"/>
    <w:rsid w:val="00442595"/>
    <w:rsid w:val="004436C8"/>
    <w:rsid w:val="00443A38"/>
    <w:rsid w:val="00444791"/>
    <w:rsid w:val="00450F80"/>
    <w:rsid w:val="0045152A"/>
    <w:rsid w:val="00451EA4"/>
    <w:rsid w:val="004542AF"/>
    <w:rsid w:val="00454BB5"/>
    <w:rsid w:val="0045666B"/>
    <w:rsid w:val="00456807"/>
    <w:rsid w:val="00460089"/>
    <w:rsid w:val="00461BE7"/>
    <w:rsid w:val="00463206"/>
    <w:rsid w:val="00464BA8"/>
    <w:rsid w:val="00465014"/>
    <w:rsid w:val="004651F1"/>
    <w:rsid w:val="00465E3A"/>
    <w:rsid w:val="00466352"/>
    <w:rsid w:val="0047021A"/>
    <w:rsid w:val="00470D68"/>
    <w:rsid w:val="00471480"/>
    <w:rsid w:val="00474AE7"/>
    <w:rsid w:val="00474D99"/>
    <w:rsid w:val="00475A29"/>
    <w:rsid w:val="00477A9B"/>
    <w:rsid w:val="00480A88"/>
    <w:rsid w:val="00481308"/>
    <w:rsid w:val="00481626"/>
    <w:rsid w:val="004823EA"/>
    <w:rsid w:val="0048472C"/>
    <w:rsid w:val="004857F7"/>
    <w:rsid w:val="004868BE"/>
    <w:rsid w:val="0048720F"/>
    <w:rsid w:val="0048787F"/>
    <w:rsid w:val="004911FA"/>
    <w:rsid w:val="00491F0B"/>
    <w:rsid w:val="00492444"/>
    <w:rsid w:val="00492A44"/>
    <w:rsid w:val="00494621"/>
    <w:rsid w:val="004949D0"/>
    <w:rsid w:val="0049786B"/>
    <w:rsid w:val="004A0360"/>
    <w:rsid w:val="004A0FB6"/>
    <w:rsid w:val="004A2B18"/>
    <w:rsid w:val="004A2CC7"/>
    <w:rsid w:val="004A34A6"/>
    <w:rsid w:val="004A37CE"/>
    <w:rsid w:val="004A6263"/>
    <w:rsid w:val="004A6293"/>
    <w:rsid w:val="004B1939"/>
    <w:rsid w:val="004B2DD3"/>
    <w:rsid w:val="004B3140"/>
    <w:rsid w:val="004B3650"/>
    <w:rsid w:val="004C1BAB"/>
    <w:rsid w:val="004C1E10"/>
    <w:rsid w:val="004C1F77"/>
    <w:rsid w:val="004C219F"/>
    <w:rsid w:val="004C3361"/>
    <w:rsid w:val="004C5D15"/>
    <w:rsid w:val="004C61F6"/>
    <w:rsid w:val="004C786B"/>
    <w:rsid w:val="004D0E38"/>
    <w:rsid w:val="004D0F65"/>
    <w:rsid w:val="004D16AC"/>
    <w:rsid w:val="004D3B8B"/>
    <w:rsid w:val="004D4C4B"/>
    <w:rsid w:val="004D5DD0"/>
    <w:rsid w:val="004D6613"/>
    <w:rsid w:val="004D763B"/>
    <w:rsid w:val="004D7BAA"/>
    <w:rsid w:val="004E18E2"/>
    <w:rsid w:val="004E2855"/>
    <w:rsid w:val="004E3325"/>
    <w:rsid w:val="004E412C"/>
    <w:rsid w:val="004E4433"/>
    <w:rsid w:val="004E5202"/>
    <w:rsid w:val="004E55C9"/>
    <w:rsid w:val="004F127A"/>
    <w:rsid w:val="004F19CC"/>
    <w:rsid w:val="004F301F"/>
    <w:rsid w:val="004F39EB"/>
    <w:rsid w:val="004F3ED6"/>
    <w:rsid w:val="004F56E0"/>
    <w:rsid w:val="004F6C5A"/>
    <w:rsid w:val="004F6F2D"/>
    <w:rsid w:val="004F78BE"/>
    <w:rsid w:val="004F7A68"/>
    <w:rsid w:val="00500865"/>
    <w:rsid w:val="005009A8"/>
    <w:rsid w:val="00501E12"/>
    <w:rsid w:val="005025A5"/>
    <w:rsid w:val="00503659"/>
    <w:rsid w:val="005043F5"/>
    <w:rsid w:val="00504DEA"/>
    <w:rsid w:val="00505BD4"/>
    <w:rsid w:val="0050627C"/>
    <w:rsid w:val="005075F1"/>
    <w:rsid w:val="005078D3"/>
    <w:rsid w:val="00510363"/>
    <w:rsid w:val="0051191D"/>
    <w:rsid w:val="00511C6E"/>
    <w:rsid w:val="005127B7"/>
    <w:rsid w:val="005148D8"/>
    <w:rsid w:val="00515CFB"/>
    <w:rsid w:val="005206A0"/>
    <w:rsid w:val="00520836"/>
    <w:rsid w:val="005219BE"/>
    <w:rsid w:val="0052221C"/>
    <w:rsid w:val="0052303B"/>
    <w:rsid w:val="00525146"/>
    <w:rsid w:val="00525159"/>
    <w:rsid w:val="005254E9"/>
    <w:rsid w:val="00525B1C"/>
    <w:rsid w:val="005261C8"/>
    <w:rsid w:val="00527512"/>
    <w:rsid w:val="0052764A"/>
    <w:rsid w:val="00531000"/>
    <w:rsid w:val="00531495"/>
    <w:rsid w:val="0053314F"/>
    <w:rsid w:val="005331F9"/>
    <w:rsid w:val="005336D0"/>
    <w:rsid w:val="00533ACD"/>
    <w:rsid w:val="00534659"/>
    <w:rsid w:val="00535058"/>
    <w:rsid w:val="005367A3"/>
    <w:rsid w:val="00536D52"/>
    <w:rsid w:val="005376E0"/>
    <w:rsid w:val="005378AB"/>
    <w:rsid w:val="00540A87"/>
    <w:rsid w:val="00541097"/>
    <w:rsid w:val="00541129"/>
    <w:rsid w:val="005426C5"/>
    <w:rsid w:val="00544332"/>
    <w:rsid w:val="00545436"/>
    <w:rsid w:val="00545835"/>
    <w:rsid w:val="005461AE"/>
    <w:rsid w:val="00547178"/>
    <w:rsid w:val="0054760C"/>
    <w:rsid w:val="0055218B"/>
    <w:rsid w:val="0055222B"/>
    <w:rsid w:val="00553467"/>
    <w:rsid w:val="00554AB2"/>
    <w:rsid w:val="00555F19"/>
    <w:rsid w:val="00556144"/>
    <w:rsid w:val="005565B6"/>
    <w:rsid w:val="00557894"/>
    <w:rsid w:val="005615CF"/>
    <w:rsid w:val="00561FE1"/>
    <w:rsid w:val="00564DBA"/>
    <w:rsid w:val="00565420"/>
    <w:rsid w:val="00570B7A"/>
    <w:rsid w:val="005711E4"/>
    <w:rsid w:val="00573309"/>
    <w:rsid w:val="0057342B"/>
    <w:rsid w:val="00573711"/>
    <w:rsid w:val="00574180"/>
    <w:rsid w:val="005747E2"/>
    <w:rsid w:val="00575BAD"/>
    <w:rsid w:val="00575F79"/>
    <w:rsid w:val="00576D10"/>
    <w:rsid w:val="005770B9"/>
    <w:rsid w:val="00582E46"/>
    <w:rsid w:val="0058321B"/>
    <w:rsid w:val="0058478D"/>
    <w:rsid w:val="00585502"/>
    <w:rsid w:val="005857AA"/>
    <w:rsid w:val="00587298"/>
    <w:rsid w:val="00587665"/>
    <w:rsid w:val="00587EF4"/>
    <w:rsid w:val="00587EFD"/>
    <w:rsid w:val="00591B37"/>
    <w:rsid w:val="00592745"/>
    <w:rsid w:val="0059393A"/>
    <w:rsid w:val="00593C86"/>
    <w:rsid w:val="00593D42"/>
    <w:rsid w:val="005955E7"/>
    <w:rsid w:val="00595A34"/>
    <w:rsid w:val="00595AAA"/>
    <w:rsid w:val="0059683B"/>
    <w:rsid w:val="005A1E49"/>
    <w:rsid w:val="005A2A3E"/>
    <w:rsid w:val="005A344D"/>
    <w:rsid w:val="005A4B60"/>
    <w:rsid w:val="005B283C"/>
    <w:rsid w:val="005B3A7F"/>
    <w:rsid w:val="005B498B"/>
    <w:rsid w:val="005B5792"/>
    <w:rsid w:val="005B6195"/>
    <w:rsid w:val="005B63E3"/>
    <w:rsid w:val="005B7EFE"/>
    <w:rsid w:val="005C004F"/>
    <w:rsid w:val="005C1E14"/>
    <w:rsid w:val="005C205E"/>
    <w:rsid w:val="005C23A4"/>
    <w:rsid w:val="005C2407"/>
    <w:rsid w:val="005C3E06"/>
    <w:rsid w:val="005C3F09"/>
    <w:rsid w:val="005C43CA"/>
    <w:rsid w:val="005C4DA2"/>
    <w:rsid w:val="005C4F0E"/>
    <w:rsid w:val="005C50D7"/>
    <w:rsid w:val="005C5302"/>
    <w:rsid w:val="005C5B33"/>
    <w:rsid w:val="005C6530"/>
    <w:rsid w:val="005C6ABA"/>
    <w:rsid w:val="005C73D3"/>
    <w:rsid w:val="005C779F"/>
    <w:rsid w:val="005C7ED2"/>
    <w:rsid w:val="005D095C"/>
    <w:rsid w:val="005D0B03"/>
    <w:rsid w:val="005D0DD6"/>
    <w:rsid w:val="005D2AD8"/>
    <w:rsid w:val="005D2B55"/>
    <w:rsid w:val="005D4F7C"/>
    <w:rsid w:val="005D5B70"/>
    <w:rsid w:val="005D79F9"/>
    <w:rsid w:val="005D7F29"/>
    <w:rsid w:val="005E01E2"/>
    <w:rsid w:val="005E25E9"/>
    <w:rsid w:val="005E2B0D"/>
    <w:rsid w:val="005E44A5"/>
    <w:rsid w:val="005E7262"/>
    <w:rsid w:val="005E798F"/>
    <w:rsid w:val="005F05A9"/>
    <w:rsid w:val="005F0665"/>
    <w:rsid w:val="005F080A"/>
    <w:rsid w:val="005F0C57"/>
    <w:rsid w:val="005F0D41"/>
    <w:rsid w:val="005F13B4"/>
    <w:rsid w:val="005F2397"/>
    <w:rsid w:val="005F33D5"/>
    <w:rsid w:val="005F5617"/>
    <w:rsid w:val="005F687D"/>
    <w:rsid w:val="005F7698"/>
    <w:rsid w:val="006021A8"/>
    <w:rsid w:val="0060303D"/>
    <w:rsid w:val="00603A8A"/>
    <w:rsid w:val="006041A5"/>
    <w:rsid w:val="00604311"/>
    <w:rsid w:val="006045D0"/>
    <w:rsid w:val="006048F1"/>
    <w:rsid w:val="00605140"/>
    <w:rsid w:val="00606155"/>
    <w:rsid w:val="00606711"/>
    <w:rsid w:val="00606A38"/>
    <w:rsid w:val="00607B11"/>
    <w:rsid w:val="0061261A"/>
    <w:rsid w:val="00613CE1"/>
    <w:rsid w:val="00616DE4"/>
    <w:rsid w:val="00617443"/>
    <w:rsid w:val="00617B40"/>
    <w:rsid w:val="006203BC"/>
    <w:rsid w:val="00622718"/>
    <w:rsid w:val="00622E60"/>
    <w:rsid w:val="0062328A"/>
    <w:rsid w:val="0062536F"/>
    <w:rsid w:val="00625AAA"/>
    <w:rsid w:val="00631F2D"/>
    <w:rsid w:val="00632FE8"/>
    <w:rsid w:val="006355EF"/>
    <w:rsid w:val="00636C40"/>
    <w:rsid w:val="00641B32"/>
    <w:rsid w:val="00642B43"/>
    <w:rsid w:val="00642FC9"/>
    <w:rsid w:val="00643423"/>
    <w:rsid w:val="006434C3"/>
    <w:rsid w:val="0064482E"/>
    <w:rsid w:val="00644F63"/>
    <w:rsid w:val="00645B69"/>
    <w:rsid w:val="006462B6"/>
    <w:rsid w:val="00646310"/>
    <w:rsid w:val="00647C9C"/>
    <w:rsid w:val="006522B2"/>
    <w:rsid w:val="00653E8D"/>
    <w:rsid w:val="0065510A"/>
    <w:rsid w:val="006551AC"/>
    <w:rsid w:val="00655D6A"/>
    <w:rsid w:val="00660A3B"/>
    <w:rsid w:val="00661249"/>
    <w:rsid w:val="006618B3"/>
    <w:rsid w:val="00662FF9"/>
    <w:rsid w:val="0066346D"/>
    <w:rsid w:val="00664047"/>
    <w:rsid w:val="0066422D"/>
    <w:rsid w:val="00664F3D"/>
    <w:rsid w:val="00665174"/>
    <w:rsid w:val="00665590"/>
    <w:rsid w:val="00666144"/>
    <w:rsid w:val="006727AC"/>
    <w:rsid w:val="00673DA6"/>
    <w:rsid w:val="0067464A"/>
    <w:rsid w:val="006802D3"/>
    <w:rsid w:val="00680369"/>
    <w:rsid w:val="006809E1"/>
    <w:rsid w:val="00681701"/>
    <w:rsid w:val="0068170C"/>
    <w:rsid w:val="00683DFF"/>
    <w:rsid w:val="00684744"/>
    <w:rsid w:val="00684984"/>
    <w:rsid w:val="006867DC"/>
    <w:rsid w:val="00687118"/>
    <w:rsid w:val="00690212"/>
    <w:rsid w:val="00690395"/>
    <w:rsid w:val="00690451"/>
    <w:rsid w:val="00690BB5"/>
    <w:rsid w:val="00691C2A"/>
    <w:rsid w:val="00692222"/>
    <w:rsid w:val="00692735"/>
    <w:rsid w:val="00693DAD"/>
    <w:rsid w:val="00696B87"/>
    <w:rsid w:val="006974DD"/>
    <w:rsid w:val="00697F02"/>
    <w:rsid w:val="006A0168"/>
    <w:rsid w:val="006A1521"/>
    <w:rsid w:val="006A373B"/>
    <w:rsid w:val="006A46AC"/>
    <w:rsid w:val="006A4F12"/>
    <w:rsid w:val="006A5274"/>
    <w:rsid w:val="006A6AAC"/>
    <w:rsid w:val="006A7222"/>
    <w:rsid w:val="006A7979"/>
    <w:rsid w:val="006B0764"/>
    <w:rsid w:val="006B10AE"/>
    <w:rsid w:val="006B21CA"/>
    <w:rsid w:val="006B22F8"/>
    <w:rsid w:val="006B2A53"/>
    <w:rsid w:val="006B4680"/>
    <w:rsid w:val="006B546F"/>
    <w:rsid w:val="006B5863"/>
    <w:rsid w:val="006B6786"/>
    <w:rsid w:val="006B6794"/>
    <w:rsid w:val="006B6AA8"/>
    <w:rsid w:val="006C037A"/>
    <w:rsid w:val="006C1317"/>
    <w:rsid w:val="006C29DE"/>
    <w:rsid w:val="006C2A5E"/>
    <w:rsid w:val="006C3E10"/>
    <w:rsid w:val="006C44FA"/>
    <w:rsid w:val="006C4F4E"/>
    <w:rsid w:val="006C50D4"/>
    <w:rsid w:val="006C5384"/>
    <w:rsid w:val="006C6324"/>
    <w:rsid w:val="006C68B6"/>
    <w:rsid w:val="006C7822"/>
    <w:rsid w:val="006C7B78"/>
    <w:rsid w:val="006D02A3"/>
    <w:rsid w:val="006D0320"/>
    <w:rsid w:val="006D2437"/>
    <w:rsid w:val="006D2954"/>
    <w:rsid w:val="006D35BC"/>
    <w:rsid w:val="006D438D"/>
    <w:rsid w:val="006D5AB0"/>
    <w:rsid w:val="006D5E81"/>
    <w:rsid w:val="006D640E"/>
    <w:rsid w:val="006D6B02"/>
    <w:rsid w:val="006E0D0B"/>
    <w:rsid w:val="006E1B34"/>
    <w:rsid w:val="006E1F97"/>
    <w:rsid w:val="006E3D8B"/>
    <w:rsid w:val="006E51E6"/>
    <w:rsid w:val="006E6850"/>
    <w:rsid w:val="006E78D5"/>
    <w:rsid w:val="006E7E06"/>
    <w:rsid w:val="006F06D1"/>
    <w:rsid w:val="006F2C23"/>
    <w:rsid w:val="006F3240"/>
    <w:rsid w:val="006F3607"/>
    <w:rsid w:val="006F428A"/>
    <w:rsid w:val="006F4D8B"/>
    <w:rsid w:val="006F5048"/>
    <w:rsid w:val="006F5EEA"/>
    <w:rsid w:val="006F7B01"/>
    <w:rsid w:val="00700559"/>
    <w:rsid w:val="00701BC9"/>
    <w:rsid w:val="00701DF2"/>
    <w:rsid w:val="007020BB"/>
    <w:rsid w:val="00702909"/>
    <w:rsid w:val="00703A64"/>
    <w:rsid w:val="00704100"/>
    <w:rsid w:val="0070413B"/>
    <w:rsid w:val="00704784"/>
    <w:rsid w:val="00707AB7"/>
    <w:rsid w:val="007104E4"/>
    <w:rsid w:val="00711B0A"/>
    <w:rsid w:val="007120B1"/>
    <w:rsid w:val="007124A8"/>
    <w:rsid w:val="007139DF"/>
    <w:rsid w:val="007142C9"/>
    <w:rsid w:val="007144BD"/>
    <w:rsid w:val="00714910"/>
    <w:rsid w:val="00714FC9"/>
    <w:rsid w:val="00716339"/>
    <w:rsid w:val="007201C7"/>
    <w:rsid w:val="00720ACD"/>
    <w:rsid w:val="007222F0"/>
    <w:rsid w:val="0072299B"/>
    <w:rsid w:val="007249F3"/>
    <w:rsid w:val="007256E1"/>
    <w:rsid w:val="0072688F"/>
    <w:rsid w:val="0072761E"/>
    <w:rsid w:val="00727624"/>
    <w:rsid w:val="0072779F"/>
    <w:rsid w:val="00731A52"/>
    <w:rsid w:val="00731EDE"/>
    <w:rsid w:val="0073395C"/>
    <w:rsid w:val="00733B9C"/>
    <w:rsid w:val="007348DE"/>
    <w:rsid w:val="0073573F"/>
    <w:rsid w:val="00735EC9"/>
    <w:rsid w:val="00737025"/>
    <w:rsid w:val="007373FF"/>
    <w:rsid w:val="00737515"/>
    <w:rsid w:val="00737BFF"/>
    <w:rsid w:val="0074281E"/>
    <w:rsid w:val="00743FCF"/>
    <w:rsid w:val="00744065"/>
    <w:rsid w:val="0074467F"/>
    <w:rsid w:val="00745599"/>
    <w:rsid w:val="007457CE"/>
    <w:rsid w:val="0074682F"/>
    <w:rsid w:val="007469A7"/>
    <w:rsid w:val="00747CFB"/>
    <w:rsid w:val="00751B1F"/>
    <w:rsid w:val="00752459"/>
    <w:rsid w:val="00752EA3"/>
    <w:rsid w:val="0075372A"/>
    <w:rsid w:val="00753B32"/>
    <w:rsid w:val="00753E29"/>
    <w:rsid w:val="00755AE1"/>
    <w:rsid w:val="00756036"/>
    <w:rsid w:val="00757539"/>
    <w:rsid w:val="00757D0E"/>
    <w:rsid w:val="00762105"/>
    <w:rsid w:val="00763F39"/>
    <w:rsid w:val="00764B53"/>
    <w:rsid w:val="00764CE8"/>
    <w:rsid w:val="007655C8"/>
    <w:rsid w:val="007674F7"/>
    <w:rsid w:val="00767D03"/>
    <w:rsid w:val="00770509"/>
    <w:rsid w:val="0077103E"/>
    <w:rsid w:val="007717BD"/>
    <w:rsid w:val="0077194B"/>
    <w:rsid w:val="00773F4A"/>
    <w:rsid w:val="00774A12"/>
    <w:rsid w:val="00775077"/>
    <w:rsid w:val="00775921"/>
    <w:rsid w:val="0077719E"/>
    <w:rsid w:val="007801A0"/>
    <w:rsid w:val="0078209D"/>
    <w:rsid w:val="007823EF"/>
    <w:rsid w:val="007836B6"/>
    <w:rsid w:val="0078371D"/>
    <w:rsid w:val="00787071"/>
    <w:rsid w:val="0078715C"/>
    <w:rsid w:val="007871AE"/>
    <w:rsid w:val="00790E72"/>
    <w:rsid w:val="00791831"/>
    <w:rsid w:val="007937CA"/>
    <w:rsid w:val="00793B65"/>
    <w:rsid w:val="00793E51"/>
    <w:rsid w:val="007944FC"/>
    <w:rsid w:val="00795079"/>
    <w:rsid w:val="00795D5D"/>
    <w:rsid w:val="007967E1"/>
    <w:rsid w:val="00796CF0"/>
    <w:rsid w:val="00797223"/>
    <w:rsid w:val="007977F6"/>
    <w:rsid w:val="00797E7E"/>
    <w:rsid w:val="007A1FA4"/>
    <w:rsid w:val="007A2359"/>
    <w:rsid w:val="007A23DA"/>
    <w:rsid w:val="007A281E"/>
    <w:rsid w:val="007A43D8"/>
    <w:rsid w:val="007A5E29"/>
    <w:rsid w:val="007A6127"/>
    <w:rsid w:val="007B1F23"/>
    <w:rsid w:val="007B3FCB"/>
    <w:rsid w:val="007B45BE"/>
    <w:rsid w:val="007B56F3"/>
    <w:rsid w:val="007B5D53"/>
    <w:rsid w:val="007B6600"/>
    <w:rsid w:val="007B6DD2"/>
    <w:rsid w:val="007B7085"/>
    <w:rsid w:val="007C0ACE"/>
    <w:rsid w:val="007C0D41"/>
    <w:rsid w:val="007C2089"/>
    <w:rsid w:val="007C6374"/>
    <w:rsid w:val="007C685D"/>
    <w:rsid w:val="007C70C4"/>
    <w:rsid w:val="007C711A"/>
    <w:rsid w:val="007C763D"/>
    <w:rsid w:val="007D0314"/>
    <w:rsid w:val="007D0318"/>
    <w:rsid w:val="007D0829"/>
    <w:rsid w:val="007D1B8A"/>
    <w:rsid w:val="007D2B51"/>
    <w:rsid w:val="007D345A"/>
    <w:rsid w:val="007D3E0D"/>
    <w:rsid w:val="007D4CE7"/>
    <w:rsid w:val="007D5809"/>
    <w:rsid w:val="007D6E23"/>
    <w:rsid w:val="007D7343"/>
    <w:rsid w:val="007D790B"/>
    <w:rsid w:val="007D7A0B"/>
    <w:rsid w:val="007D7A49"/>
    <w:rsid w:val="007E0C8A"/>
    <w:rsid w:val="007E0DFF"/>
    <w:rsid w:val="007E3193"/>
    <w:rsid w:val="007E449A"/>
    <w:rsid w:val="007E4C46"/>
    <w:rsid w:val="007E690A"/>
    <w:rsid w:val="007E7090"/>
    <w:rsid w:val="007E739B"/>
    <w:rsid w:val="007F0FB9"/>
    <w:rsid w:val="007F224E"/>
    <w:rsid w:val="007F4C06"/>
    <w:rsid w:val="007F4EA1"/>
    <w:rsid w:val="007F567A"/>
    <w:rsid w:val="00800544"/>
    <w:rsid w:val="0080413E"/>
    <w:rsid w:val="0080428D"/>
    <w:rsid w:val="00805D2F"/>
    <w:rsid w:val="00805E02"/>
    <w:rsid w:val="008108CB"/>
    <w:rsid w:val="008110E1"/>
    <w:rsid w:val="0081210B"/>
    <w:rsid w:val="008131D5"/>
    <w:rsid w:val="008143F8"/>
    <w:rsid w:val="0081459E"/>
    <w:rsid w:val="00814601"/>
    <w:rsid w:val="008160A1"/>
    <w:rsid w:val="0082194F"/>
    <w:rsid w:val="00821B56"/>
    <w:rsid w:val="00821EC2"/>
    <w:rsid w:val="008235A7"/>
    <w:rsid w:val="00823AE9"/>
    <w:rsid w:val="00823E5C"/>
    <w:rsid w:val="008244BA"/>
    <w:rsid w:val="00824FF8"/>
    <w:rsid w:val="00830FEE"/>
    <w:rsid w:val="0083151D"/>
    <w:rsid w:val="00831526"/>
    <w:rsid w:val="00832585"/>
    <w:rsid w:val="00834287"/>
    <w:rsid w:val="00834F37"/>
    <w:rsid w:val="008351F0"/>
    <w:rsid w:val="00835A15"/>
    <w:rsid w:val="0083607D"/>
    <w:rsid w:val="008360B1"/>
    <w:rsid w:val="00837548"/>
    <w:rsid w:val="00837ED2"/>
    <w:rsid w:val="00841166"/>
    <w:rsid w:val="008419B4"/>
    <w:rsid w:val="00842284"/>
    <w:rsid w:val="00843CF8"/>
    <w:rsid w:val="00845352"/>
    <w:rsid w:val="00847839"/>
    <w:rsid w:val="00847C18"/>
    <w:rsid w:val="00850BCA"/>
    <w:rsid w:val="00852595"/>
    <w:rsid w:val="00852E12"/>
    <w:rsid w:val="008543AD"/>
    <w:rsid w:val="00854900"/>
    <w:rsid w:val="008578EA"/>
    <w:rsid w:val="0086089B"/>
    <w:rsid w:val="00862472"/>
    <w:rsid w:val="00863102"/>
    <w:rsid w:val="008635FB"/>
    <w:rsid w:val="00864151"/>
    <w:rsid w:val="008642F4"/>
    <w:rsid w:val="00864396"/>
    <w:rsid w:val="008643A3"/>
    <w:rsid w:val="00864857"/>
    <w:rsid w:val="00867C59"/>
    <w:rsid w:val="00867FD8"/>
    <w:rsid w:val="008700EE"/>
    <w:rsid w:val="008702AB"/>
    <w:rsid w:val="0087081A"/>
    <w:rsid w:val="008714B6"/>
    <w:rsid w:val="00873198"/>
    <w:rsid w:val="00873A8C"/>
    <w:rsid w:val="00873BA9"/>
    <w:rsid w:val="008753B3"/>
    <w:rsid w:val="008765D5"/>
    <w:rsid w:val="008825DA"/>
    <w:rsid w:val="0088284C"/>
    <w:rsid w:val="00882AF6"/>
    <w:rsid w:val="00882E72"/>
    <w:rsid w:val="00883281"/>
    <w:rsid w:val="00883632"/>
    <w:rsid w:val="00885148"/>
    <w:rsid w:val="0088514D"/>
    <w:rsid w:val="0088567D"/>
    <w:rsid w:val="00885D81"/>
    <w:rsid w:val="00885F5C"/>
    <w:rsid w:val="008864C9"/>
    <w:rsid w:val="00886EA7"/>
    <w:rsid w:val="008871AD"/>
    <w:rsid w:val="00887B0E"/>
    <w:rsid w:val="0089107D"/>
    <w:rsid w:val="00891B4E"/>
    <w:rsid w:val="00892E2C"/>
    <w:rsid w:val="00893564"/>
    <w:rsid w:val="008941CC"/>
    <w:rsid w:val="00894467"/>
    <w:rsid w:val="00895D86"/>
    <w:rsid w:val="0089622D"/>
    <w:rsid w:val="008962EC"/>
    <w:rsid w:val="008963B4"/>
    <w:rsid w:val="008966CA"/>
    <w:rsid w:val="008976A0"/>
    <w:rsid w:val="00897768"/>
    <w:rsid w:val="00897AB7"/>
    <w:rsid w:val="008A1140"/>
    <w:rsid w:val="008A3FD1"/>
    <w:rsid w:val="008A4C44"/>
    <w:rsid w:val="008A668D"/>
    <w:rsid w:val="008A6C82"/>
    <w:rsid w:val="008A7865"/>
    <w:rsid w:val="008B049F"/>
    <w:rsid w:val="008B0E50"/>
    <w:rsid w:val="008B112D"/>
    <w:rsid w:val="008B143B"/>
    <w:rsid w:val="008B2FD6"/>
    <w:rsid w:val="008B3159"/>
    <w:rsid w:val="008B39E6"/>
    <w:rsid w:val="008B3A3F"/>
    <w:rsid w:val="008B41F8"/>
    <w:rsid w:val="008B6322"/>
    <w:rsid w:val="008B726F"/>
    <w:rsid w:val="008B7FF4"/>
    <w:rsid w:val="008C03AE"/>
    <w:rsid w:val="008C0BD4"/>
    <w:rsid w:val="008C15B8"/>
    <w:rsid w:val="008C2C20"/>
    <w:rsid w:val="008C2CEC"/>
    <w:rsid w:val="008C36F8"/>
    <w:rsid w:val="008C3786"/>
    <w:rsid w:val="008C4DC6"/>
    <w:rsid w:val="008C5C38"/>
    <w:rsid w:val="008C6929"/>
    <w:rsid w:val="008C6FFF"/>
    <w:rsid w:val="008C72B4"/>
    <w:rsid w:val="008C7587"/>
    <w:rsid w:val="008D0D85"/>
    <w:rsid w:val="008D1000"/>
    <w:rsid w:val="008D1362"/>
    <w:rsid w:val="008D13C9"/>
    <w:rsid w:val="008D194F"/>
    <w:rsid w:val="008D2050"/>
    <w:rsid w:val="008D29B7"/>
    <w:rsid w:val="008D3B12"/>
    <w:rsid w:val="008D67AC"/>
    <w:rsid w:val="008D72BB"/>
    <w:rsid w:val="008E0EEF"/>
    <w:rsid w:val="008E0FA0"/>
    <w:rsid w:val="008E10AA"/>
    <w:rsid w:val="008E4FF2"/>
    <w:rsid w:val="008E540B"/>
    <w:rsid w:val="008F09B4"/>
    <w:rsid w:val="008F1B5B"/>
    <w:rsid w:val="008F1E93"/>
    <w:rsid w:val="008F2069"/>
    <w:rsid w:val="008F2785"/>
    <w:rsid w:val="008F28E8"/>
    <w:rsid w:val="008F3C44"/>
    <w:rsid w:val="008F467C"/>
    <w:rsid w:val="008F47FE"/>
    <w:rsid w:val="008F6F70"/>
    <w:rsid w:val="008F7C35"/>
    <w:rsid w:val="009000A1"/>
    <w:rsid w:val="009006B2"/>
    <w:rsid w:val="00900C35"/>
    <w:rsid w:val="0090118C"/>
    <w:rsid w:val="009016CB"/>
    <w:rsid w:val="00901C02"/>
    <w:rsid w:val="00902508"/>
    <w:rsid w:val="00902A24"/>
    <w:rsid w:val="009039B9"/>
    <w:rsid w:val="009045D7"/>
    <w:rsid w:val="00904D7F"/>
    <w:rsid w:val="00904FF5"/>
    <w:rsid w:val="00905970"/>
    <w:rsid w:val="009059BC"/>
    <w:rsid w:val="00905CF5"/>
    <w:rsid w:val="009104D9"/>
    <w:rsid w:val="00910B9B"/>
    <w:rsid w:val="00910E72"/>
    <w:rsid w:val="00911069"/>
    <w:rsid w:val="0091209D"/>
    <w:rsid w:val="0091228B"/>
    <w:rsid w:val="00912887"/>
    <w:rsid w:val="009137FD"/>
    <w:rsid w:val="0091413D"/>
    <w:rsid w:val="00914E1C"/>
    <w:rsid w:val="0091557A"/>
    <w:rsid w:val="00916CB0"/>
    <w:rsid w:val="009176E2"/>
    <w:rsid w:val="00926DB0"/>
    <w:rsid w:val="00927557"/>
    <w:rsid w:val="009304AA"/>
    <w:rsid w:val="009309B7"/>
    <w:rsid w:val="00932499"/>
    <w:rsid w:val="00934BE8"/>
    <w:rsid w:val="00934D18"/>
    <w:rsid w:val="009362FF"/>
    <w:rsid w:val="0093648D"/>
    <w:rsid w:val="009372E8"/>
    <w:rsid w:val="0093795A"/>
    <w:rsid w:val="0094287F"/>
    <w:rsid w:val="00945738"/>
    <w:rsid w:val="00945EAC"/>
    <w:rsid w:val="009472DA"/>
    <w:rsid w:val="00947811"/>
    <w:rsid w:val="009479BF"/>
    <w:rsid w:val="00952A8A"/>
    <w:rsid w:val="00952AC7"/>
    <w:rsid w:val="00952CEA"/>
    <w:rsid w:val="00953020"/>
    <w:rsid w:val="009532C3"/>
    <w:rsid w:val="0095468A"/>
    <w:rsid w:val="00954CAF"/>
    <w:rsid w:val="00955C7D"/>
    <w:rsid w:val="00956F5C"/>
    <w:rsid w:val="00957E14"/>
    <w:rsid w:val="00960A9F"/>
    <w:rsid w:val="00961A8A"/>
    <w:rsid w:val="009634D6"/>
    <w:rsid w:val="00965A3C"/>
    <w:rsid w:val="00966BF0"/>
    <w:rsid w:val="00966FB4"/>
    <w:rsid w:val="009701DC"/>
    <w:rsid w:val="00971B23"/>
    <w:rsid w:val="00972E72"/>
    <w:rsid w:val="00973C08"/>
    <w:rsid w:val="00974B93"/>
    <w:rsid w:val="00975616"/>
    <w:rsid w:val="009757C0"/>
    <w:rsid w:val="00976942"/>
    <w:rsid w:val="00976EA0"/>
    <w:rsid w:val="0097783E"/>
    <w:rsid w:val="009816FD"/>
    <w:rsid w:val="00982BE8"/>
    <w:rsid w:val="0098340F"/>
    <w:rsid w:val="00984260"/>
    <w:rsid w:val="00984468"/>
    <w:rsid w:val="009866F7"/>
    <w:rsid w:val="009879D2"/>
    <w:rsid w:val="009911B2"/>
    <w:rsid w:val="0099125E"/>
    <w:rsid w:val="00992996"/>
    <w:rsid w:val="00992DD4"/>
    <w:rsid w:val="00992E1B"/>
    <w:rsid w:val="00993040"/>
    <w:rsid w:val="00993571"/>
    <w:rsid w:val="00993747"/>
    <w:rsid w:val="009A068A"/>
    <w:rsid w:val="009A06A4"/>
    <w:rsid w:val="009A0954"/>
    <w:rsid w:val="009A22AB"/>
    <w:rsid w:val="009A3BA6"/>
    <w:rsid w:val="009B04D5"/>
    <w:rsid w:val="009B0C11"/>
    <w:rsid w:val="009B20AA"/>
    <w:rsid w:val="009B218C"/>
    <w:rsid w:val="009B2AF4"/>
    <w:rsid w:val="009B38F7"/>
    <w:rsid w:val="009B3F50"/>
    <w:rsid w:val="009B4738"/>
    <w:rsid w:val="009B5737"/>
    <w:rsid w:val="009B6A5E"/>
    <w:rsid w:val="009B7B7C"/>
    <w:rsid w:val="009C0571"/>
    <w:rsid w:val="009C3042"/>
    <w:rsid w:val="009C3624"/>
    <w:rsid w:val="009C448B"/>
    <w:rsid w:val="009C707A"/>
    <w:rsid w:val="009C737F"/>
    <w:rsid w:val="009C7DE2"/>
    <w:rsid w:val="009D03C3"/>
    <w:rsid w:val="009D0563"/>
    <w:rsid w:val="009D1715"/>
    <w:rsid w:val="009D1EE4"/>
    <w:rsid w:val="009D2EFE"/>
    <w:rsid w:val="009D3CD1"/>
    <w:rsid w:val="009D4D35"/>
    <w:rsid w:val="009D53C7"/>
    <w:rsid w:val="009D6127"/>
    <w:rsid w:val="009E48D4"/>
    <w:rsid w:val="009E75EA"/>
    <w:rsid w:val="009F0AFF"/>
    <w:rsid w:val="009F18CA"/>
    <w:rsid w:val="009F1984"/>
    <w:rsid w:val="009F2533"/>
    <w:rsid w:val="009F32AE"/>
    <w:rsid w:val="009F5853"/>
    <w:rsid w:val="009F65A8"/>
    <w:rsid w:val="009F6D07"/>
    <w:rsid w:val="009F6F03"/>
    <w:rsid w:val="009F71E9"/>
    <w:rsid w:val="00A0011A"/>
    <w:rsid w:val="00A00C48"/>
    <w:rsid w:val="00A01B58"/>
    <w:rsid w:val="00A022E6"/>
    <w:rsid w:val="00A02AAC"/>
    <w:rsid w:val="00A03E71"/>
    <w:rsid w:val="00A04275"/>
    <w:rsid w:val="00A06736"/>
    <w:rsid w:val="00A07847"/>
    <w:rsid w:val="00A112BC"/>
    <w:rsid w:val="00A12151"/>
    <w:rsid w:val="00A1222D"/>
    <w:rsid w:val="00A15E1E"/>
    <w:rsid w:val="00A1607A"/>
    <w:rsid w:val="00A16360"/>
    <w:rsid w:val="00A17FC1"/>
    <w:rsid w:val="00A23CED"/>
    <w:rsid w:val="00A248BD"/>
    <w:rsid w:val="00A25E81"/>
    <w:rsid w:val="00A30C2E"/>
    <w:rsid w:val="00A313E9"/>
    <w:rsid w:val="00A32158"/>
    <w:rsid w:val="00A34756"/>
    <w:rsid w:val="00A3542E"/>
    <w:rsid w:val="00A35CFE"/>
    <w:rsid w:val="00A362FD"/>
    <w:rsid w:val="00A36E6A"/>
    <w:rsid w:val="00A37AF5"/>
    <w:rsid w:val="00A37E83"/>
    <w:rsid w:val="00A400E2"/>
    <w:rsid w:val="00A4064F"/>
    <w:rsid w:val="00A42CAC"/>
    <w:rsid w:val="00A42E19"/>
    <w:rsid w:val="00A4762A"/>
    <w:rsid w:val="00A47F5D"/>
    <w:rsid w:val="00A501BD"/>
    <w:rsid w:val="00A5035F"/>
    <w:rsid w:val="00A505A2"/>
    <w:rsid w:val="00A50EF8"/>
    <w:rsid w:val="00A5145C"/>
    <w:rsid w:val="00A5244B"/>
    <w:rsid w:val="00A52C17"/>
    <w:rsid w:val="00A52F0A"/>
    <w:rsid w:val="00A531AD"/>
    <w:rsid w:val="00A533B8"/>
    <w:rsid w:val="00A54932"/>
    <w:rsid w:val="00A550E0"/>
    <w:rsid w:val="00A5559D"/>
    <w:rsid w:val="00A55AB9"/>
    <w:rsid w:val="00A563A8"/>
    <w:rsid w:val="00A56F65"/>
    <w:rsid w:val="00A61D92"/>
    <w:rsid w:val="00A62401"/>
    <w:rsid w:val="00A63C72"/>
    <w:rsid w:val="00A655C8"/>
    <w:rsid w:val="00A66859"/>
    <w:rsid w:val="00A669CA"/>
    <w:rsid w:val="00A671BD"/>
    <w:rsid w:val="00A6773B"/>
    <w:rsid w:val="00A7060E"/>
    <w:rsid w:val="00A70F1E"/>
    <w:rsid w:val="00A70FBB"/>
    <w:rsid w:val="00A71142"/>
    <w:rsid w:val="00A72417"/>
    <w:rsid w:val="00A72769"/>
    <w:rsid w:val="00A7293C"/>
    <w:rsid w:val="00A73337"/>
    <w:rsid w:val="00A73EF5"/>
    <w:rsid w:val="00A74E8D"/>
    <w:rsid w:val="00A75D91"/>
    <w:rsid w:val="00A76B79"/>
    <w:rsid w:val="00A76F18"/>
    <w:rsid w:val="00A80C7B"/>
    <w:rsid w:val="00A82209"/>
    <w:rsid w:val="00A83446"/>
    <w:rsid w:val="00A8423E"/>
    <w:rsid w:val="00A8486E"/>
    <w:rsid w:val="00A86D1A"/>
    <w:rsid w:val="00A91918"/>
    <w:rsid w:val="00A91C2D"/>
    <w:rsid w:val="00A92748"/>
    <w:rsid w:val="00A93726"/>
    <w:rsid w:val="00A94401"/>
    <w:rsid w:val="00A94B88"/>
    <w:rsid w:val="00A958FE"/>
    <w:rsid w:val="00A95D4C"/>
    <w:rsid w:val="00A95E68"/>
    <w:rsid w:val="00AA22FF"/>
    <w:rsid w:val="00AA51CB"/>
    <w:rsid w:val="00AA76EB"/>
    <w:rsid w:val="00AB02B5"/>
    <w:rsid w:val="00AB1334"/>
    <w:rsid w:val="00AB2955"/>
    <w:rsid w:val="00AB3AA0"/>
    <w:rsid w:val="00AB66AD"/>
    <w:rsid w:val="00AB6DB0"/>
    <w:rsid w:val="00AB6FF2"/>
    <w:rsid w:val="00AB75D3"/>
    <w:rsid w:val="00AB778B"/>
    <w:rsid w:val="00AB7BE1"/>
    <w:rsid w:val="00AC1452"/>
    <w:rsid w:val="00AC17E1"/>
    <w:rsid w:val="00AC21A5"/>
    <w:rsid w:val="00AC488D"/>
    <w:rsid w:val="00AC54C2"/>
    <w:rsid w:val="00AC55B8"/>
    <w:rsid w:val="00AC5D91"/>
    <w:rsid w:val="00AC6DDA"/>
    <w:rsid w:val="00AD0AD0"/>
    <w:rsid w:val="00AD11F0"/>
    <w:rsid w:val="00AD2BD4"/>
    <w:rsid w:val="00AD3A63"/>
    <w:rsid w:val="00AD59F1"/>
    <w:rsid w:val="00AE0101"/>
    <w:rsid w:val="00AE0B16"/>
    <w:rsid w:val="00AE3FAE"/>
    <w:rsid w:val="00AE48A9"/>
    <w:rsid w:val="00AE48EE"/>
    <w:rsid w:val="00AE499A"/>
    <w:rsid w:val="00AE51D9"/>
    <w:rsid w:val="00AE6605"/>
    <w:rsid w:val="00AE6B04"/>
    <w:rsid w:val="00AE7580"/>
    <w:rsid w:val="00AF108C"/>
    <w:rsid w:val="00AF148C"/>
    <w:rsid w:val="00AF1590"/>
    <w:rsid w:val="00AF4E06"/>
    <w:rsid w:val="00AF5C20"/>
    <w:rsid w:val="00AF5EB3"/>
    <w:rsid w:val="00AF7148"/>
    <w:rsid w:val="00B0253F"/>
    <w:rsid w:val="00B02F24"/>
    <w:rsid w:val="00B03115"/>
    <w:rsid w:val="00B0343B"/>
    <w:rsid w:val="00B04E98"/>
    <w:rsid w:val="00B05512"/>
    <w:rsid w:val="00B06101"/>
    <w:rsid w:val="00B078DF"/>
    <w:rsid w:val="00B07D57"/>
    <w:rsid w:val="00B12CB8"/>
    <w:rsid w:val="00B12D57"/>
    <w:rsid w:val="00B14A5E"/>
    <w:rsid w:val="00B17485"/>
    <w:rsid w:val="00B21BB8"/>
    <w:rsid w:val="00B22A28"/>
    <w:rsid w:val="00B22B42"/>
    <w:rsid w:val="00B2336B"/>
    <w:rsid w:val="00B23919"/>
    <w:rsid w:val="00B23C04"/>
    <w:rsid w:val="00B23D5B"/>
    <w:rsid w:val="00B245AC"/>
    <w:rsid w:val="00B26148"/>
    <w:rsid w:val="00B27780"/>
    <w:rsid w:val="00B27AC1"/>
    <w:rsid w:val="00B27C08"/>
    <w:rsid w:val="00B30593"/>
    <w:rsid w:val="00B30635"/>
    <w:rsid w:val="00B32BEE"/>
    <w:rsid w:val="00B32DC2"/>
    <w:rsid w:val="00B33F77"/>
    <w:rsid w:val="00B35708"/>
    <w:rsid w:val="00B404E1"/>
    <w:rsid w:val="00B40683"/>
    <w:rsid w:val="00B40AC1"/>
    <w:rsid w:val="00B41D44"/>
    <w:rsid w:val="00B41F16"/>
    <w:rsid w:val="00B428B7"/>
    <w:rsid w:val="00B45A13"/>
    <w:rsid w:val="00B47A51"/>
    <w:rsid w:val="00B47EC6"/>
    <w:rsid w:val="00B5021D"/>
    <w:rsid w:val="00B50A47"/>
    <w:rsid w:val="00B530D7"/>
    <w:rsid w:val="00B53BC6"/>
    <w:rsid w:val="00B561E1"/>
    <w:rsid w:val="00B6159E"/>
    <w:rsid w:val="00B6243E"/>
    <w:rsid w:val="00B6314C"/>
    <w:rsid w:val="00B63879"/>
    <w:rsid w:val="00B64E27"/>
    <w:rsid w:val="00B653C8"/>
    <w:rsid w:val="00B66C94"/>
    <w:rsid w:val="00B71DBD"/>
    <w:rsid w:val="00B73008"/>
    <w:rsid w:val="00B732B0"/>
    <w:rsid w:val="00B73887"/>
    <w:rsid w:val="00B738A9"/>
    <w:rsid w:val="00B73928"/>
    <w:rsid w:val="00B74472"/>
    <w:rsid w:val="00B750D9"/>
    <w:rsid w:val="00B75689"/>
    <w:rsid w:val="00B75E53"/>
    <w:rsid w:val="00B8042C"/>
    <w:rsid w:val="00B81C2F"/>
    <w:rsid w:val="00B820BA"/>
    <w:rsid w:val="00B82745"/>
    <w:rsid w:val="00B82E25"/>
    <w:rsid w:val="00B84696"/>
    <w:rsid w:val="00B846E6"/>
    <w:rsid w:val="00B85B7D"/>
    <w:rsid w:val="00B86652"/>
    <w:rsid w:val="00B867CB"/>
    <w:rsid w:val="00B8683E"/>
    <w:rsid w:val="00B86E21"/>
    <w:rsid w:val="00B86FA0"/>
    <w:rsid w:val="00B87430"/>
    <w:rsid w:val="00B87513"/>
    <w:rsid w:val="00B9147C"/>
    <w:rsid w:val="00B91D8F"/>
    <w:rsid w:val="00B92F55"/>
    <w:rsid w:val="00B93409"/>
    <w:rsid w:val="00B9359E"/>
    <w:rsid w:val="00B936EC"/>
    <w:rsid w:val="00B952A2"/>
    <w:rsid w:val="00B9755A"/>
    <w:rsid w:val="00B975B1"/>
    <w:rsid w:val="00B97724"/>
    <w:rsid w:val="00B97C21"/>
    <w:rsid w:val="00BA1B77"/>
    <w:rsid w:val="00BA1C99"/>
    <w:rsid w:val="00BA55AD"/>
    <w:rsid w:val="00BA7194"/>
    <w:rsid w:val="00BA7450"/>
    <w:rsid w:val="00BA7DD0"/>
    <w:rsid w:val="00BB01F1"/>
    <w:rsid w:val="00BB10C5"/>
    <w:rsid w:val="00BB17AA"/>
    <w:rsid w:val="00BB1EC8"/>
    <w:rsid w:val="00BB1F0B"/>
    <w:rsid w:val="00BB1F7F"/>
    <w:rsid w:val="00BB2111"/>
    <w:rsid w:val="00BB2D67"/>
    <w:rsid w:val="00BB50F6"/>
    <w:rsid w:val="00BB6034"/>
    <w:rsid w:val="00BB6C48"/>
    <w:rsid w:val="00BB79CC"/>
    <w:rsid w:val="00BB7A4E"/>
    <w:rsid w:val="00BC00C1"/>
    <w:rsid w:val="00BC0303"/>
    <w:rsid w:val="00BC0E84"/>
    <w:rsid w:val="00BC3F56"/>
    <w:rsid w:val="00BC47AF"/>
    <w:rsid w:val="00BC5D66"/>
    <w:rsid w:val="00BC5F05"/>
    <w:rsid w:val="00BC7920"/>
    <w:rsid w:val="00BC7FE7"/>
    <w:rsid w:val="00BD106A"/>
    <w:rsid w:val="00BD2C2B"/>
    <w:rsid w:val="00BD4325"/>
    <w:rsid w:val="00BD5594"/>
    <w:rsid w:val="00BD5685"/>
    <w:rsid w:val="00BD6DCF"/>
    <w:rsid w:val="00BD7398"/>
    <w:rsid w:val="00BD756A"/>
    <w:rsid w:val="00BE1E90"/>
    <w:rsid w:val="00BE1F0E"/>
    <w:rsid w:val="00BE20B0"/>
    <w:rsid w:val="00BE256E"/>
    <w:rsid w:val="00BE2888"/>
    <w:rsid w:val="00BE3DAF"/>
    <w:rsid w:val="00BE42E3"/>
    <w:rsid w:val="00BE45D8"/>
    <w:rsid w:val="00BE4EF6"/>
    <w:rsid w:val="00BE5C05"/>
    <w:rsid w:val="00BE77F5"/>
    <w:rsid w:val="00BF09A8"/>
    <w:rsid w:val="00BF242A"/>
    <w:rsid w:val="00BF294A"/>
    <w:rsid w:val="00BF2964"/>
    <w:rsid w:val="00BF39D8"/>
    <w:rsid w:val="00BF4548"/>
    <w:rsid w:val="00BF48E0"/>
    <w:rsid w:val="00BF4936"/>
    <w:rsid w:val="00BF5C0D"/>
    <w:rsid w:val="00BF5FF6"/>
    <w:rsid w:val="00BF6053"/>
    <w:rsid w:val="00BF66FA"/>
    <w:rsid w:val="00BF69BC"/>
    <w:rsid w:val="00C00BEE"/>
    <w:rsid w:val="00C01396"/>
    <w:rsid w:val="00C014CA"/>
    <w:rsid w:val="00C0240C"/>
    <w:rsid w:val="00C02423"/>
    <w:rsid w:val="00C05083"/>
    <w:rsid w:val="00C0682F"/>
    <w:rsid w:val="00C07A14"/>
    <w:rsid w:val="00C1101F"/>
    <w:rsid w:val="00C11AD8"/>
    <w:rsid w:val="00C12D70"/>
    <w:rsid w:val="00C1381C"/>
    <w:rsid w:val="00C15A6B"/>
    <w:rsid w:val="00C15B58"/>
    <w:rsid w:val="00C1646D"/>
    <w:rsid w:val="00C16D30"/>
    <w:rsid w:val="00C205CA"/>
    <w:rsid w:val="00C20692"/>
    <w:rsid w:val="00C206B8"/>
    <w:rsid w:val="00C21FD1"/>
    <w:rsid w:val="00C224B8"/>
    <w:rsid w:val="00C2528B"/>
    <w:rsid w:val="00C25C08"/>
    <w:rsid w:val="00C30595"/>
    <w:rsid w:val="00C30A0C"/>
    <w:rsid w:val="00C317DA"/>
    <w:rsid w:val="00C32622"/>
    <w:rsid w:val="00C32718"/>
    <w:rsid w:val="00C33226"/>
    <w:rsid w:val="00C354A8"/>
    <w:rsid w:val="00C35D86"/>
    <w:rsid w:val="00C37E33"/>
    <w:rsid w:val="00C40AE0"/>
    <w:rsid w:val="00C410E6"/>
    <w:rsid w:val="00C41570"/>
    <w:rsid w:val="00C41807"/>
    <w:rsid w:val="00C457D7"/>
    <w:rsid w:val="00C45E85"/>
    <w:rsid w:val="00C462B6"/>
    <w:rsid w:val="00C4634C"/>
    <w:rsid w:val="00C46A5F"/>
    <w:rsid w:val="00C47D82"/>
    <w:rsid w:val="00C501C2"/>
    <w:rsid w:val="00C50C7B"/>
    <w:rsid w:val="00C5249B"/>
    <w:rsid w:val="00C53D8C"/>
    <w:rsid w:val="00C548F9"/>
    <w:rsid w:val="00C54EB2"/>
    <w:rsid w:val="00C553AF"/>
    <w:rsid w:val="00C55520"/>
    <w:rsid w:val="00C55F6C"/>
    <w:rsid w:val="00C560CB"/>
    <w:rsid w:val="00C605FE"/>
    <w:rsid w:val="00C61F75"/>
    <w:rsid w:val="00C6267D"/>
    <w:rsid w:val="00C64EC8"/>
    <w:rsid w:val="00C6518C"/>
    <w:rsid w:val="00C66840"/>
    <w:rsid w:val="00C67DD1"/>
    <w:rsid w:val="00C70405"/>
    <w:rsid w:val="00C70E45"/>
    <w:rsid w:val="00C72B1D"/>
    <w:rsid w:val="00C72F49"/>
    <w:rsid w:val="00C73715"/>
    <w:rsid w:val="00C74256"/>
    <w:rsid w:val="00C74EAF"/>
    <w:rsid w:val="00C7522F"/>
    <w:rsid w:val="00C758B7"/>
    <w:rsid w:val="00C7614B"/>
    <w:rsid w:val="00C77605"/>
    <w:rsid w:val="00C77C75"/>
    <w:rsid w:val="00C800D3"/>
    <w:rsid w:val="00C8049C"/>
    <w:rsid w:val="00C80622"/>
    <w:rsid w:val="00C80C73"/>
    <w:rsid w:val="00C80E5E"/>
    <w:rsid w:val="00C81513"/>
    <w:rsid w:val="00C81D31"/>
    <w:rsid w:val="00C82F4E"/>
    <w:rsid w:val="00C83229"/>
    <w:rsid w:val="00C832CA"/>
    <w:rsid w:val="00C84271"/>
    <w:rsid w:val="00C84F14"/>
    <w:rsid w:val="00C85472"/>
    <w:rsid w:val="00C854B9"/>
    <w:rsid w:val="00C85F19"/>
    <w:rsid w:val="00C87A56"/>
    <w:rsid w:val="00C91C08"/>
    <w:rsid w:val="00C935A0"/>
    <w:rsid w:val="00C93ACE"/>
    <w:rsid w:val="00C9473E"/>
    <w:rsid w:val="00C95414"/>
    <w:rsid w:val="00C960D5"/>
    <w:rsid w:val="00C968EA"/>
    <w:rsid w:val="00C97D77"/>
    <w:rsid w:val="00CA05CE"/>
    <w:rsid w:val="00CA0A96"/>
    <w:rsid w:val="00CA0B2A"/>
    <w:rsid w:val="00CA0EA4"/>
    <w:rsid w:val="00CA1993"/>
    <w:rsid w:val="00CA2576"/>
    <w:rsid w:val="00CA3420"/>
    <w:rsid w:val="00CA3553"/>
    <w:rsid w:val="00CA3A3B"/>
    <w:rsid w:val="00CA3B6D"/>
    <w:rsid w:val="00CA3F10"/>
    <w:rsid w:val="00CA497C"/>
    <w:rsid w:val="00CA56C4"/>
    <w:rsid w:val="00CA64EC"/>
    <w:rsid w:val="00CB0271"/>
    <w:rsid w:val="00CB3590"/>
    <w:rsid w:val="00CB605C"/>
    <w:rsid w:val="00CB6D9B"/>
    <w:rsid w:val="00CC018E"/>
    <w:rsid w:val="00CC082C"/>
    <w:rsid w:val="00CC0AE9"/>
    <w:rsid w:val="00CC2996"/>
    <w:rsid w:val="00CC37A6"/>
    <w:rsid w:val="00CC3C11"/>
    <w:rsid w:val="00CC421F"/>
    <w:rsid w:val="00CC5324"/>
    <w:rsid w:val="00CC5F30"/>
    <w:rsid w:val="00CC653D"/>
    <w:rsid w:val="00CD235B"/>
    <w:rsid w:val="00CD3DAD"/>
    <w:rsid w:val="00CD4424"/>
    <w:rsid w:val="00CD5D13"/>
    <w:rsid w:val="00CE00CE"/>
    <w:rsid w:val="00CE03EB"/>
    <w:rsid w:val="00CE0E6B"/>
    <w:rsid w:val="00CE12EE"/>
    <w:rsid w:val="00CE1EBE"/>
    <w:rsid w:val="00CE28DD"/>
    <w:rsid w:val="00CE37F3"/>
    <w:rsid w:val="00CE3F4A"/>
    <w:rsid w:val="00CE5775"/>
    <w:rsid w:val="00CE6B23"/>
    <w:rsid w:val="00CE7559"/>
    <w:rsid w:val="00CF09C9"/>
    <w:rsid w:val="00CF13FC"/>
    <w:rsid w:val="00CF1769"/>
    <w:rsid w:val="00CF17CC"/>
    <w:rsid w:val="00CF200E"/>
    <w:rsid w:val="00CF3482"/>
    <w:rsid w:val="00CF50CE"/>
    <w:rsid w:val="00D002E5"/>
    <w:rsid w:val="00D00918"/>
    <w:rsid w:val="00D00A3D"/>
    <w:rsid w:val="00D00EE0"/>
    <w:rsid w:val="00D015FF"/>
    <w:rsid w:val="00D0271F"/>
    <w:rsid w:val="00D02B2B"/>
    <w:rsid w:val="00D0356F"/>
    <w:rsid w:val="00D04215"/>
    <w:rsid w:val="00D0443E"/>
    <w:rsid w:val="00D05421"/>
    <w:rsid w:val="00D05720"/>
    <w:rsid w:val="00D0572E"/>
    <w:rsid w:val="00D068AD"/>
    <w:rsid w:val="00D06B49"/>
    <w:rsid w:val="00D1223F"/>
    <w:rsid w:val="00D13A46"/>
    <w:rsid w:val="00D14CA6"/>
    <w:rsid w:val="00D172D7"/>
    <w:rsid w:val="00D17A9A"/>
    <w:rsid w:val="00D17C17"/>
    <w:rsid w:val="00D17CCD"/>
    <w:rsid w:val="00D200B6"/>
    <w:rsid w:val="00D20378"/>
    <w:rsid w:val="00D20F15"/>
    <w:rsid w:val="00D228DE"/>
    <w:rsid w:val="00D22CFC"/>
    <w:rsid w:val="00D23947"/>
    <w:rsid w:val="00D23AB3"/>
    <w:rsid w:val="00D2500C"/>
    <w:rsid w:val="00D2766F"/>
    <w:rsid w:val="00D30856"/>
    <w:rsid w:val="00D30EF1"/>
    <w:rsid w:val="00D32A52"/>
    <w:rsid w:val="00D33B06"/>
    <w:rsid w:val="00D359F2"/>
    <w:rsid w:val="00D35E5D"/>
    <w:rsid w:val="00D36C87"/>
    <w:rsid w:val="00D375AB"/>
    <w:rsid w:val="00D40172"/>
    <w:rsid w:val="00D40BA9"/>
    <w:rsid w:val="00D4106C"/>
    <w:rsid w:val="00D414F2"/>
    <w:rsid w:val="00D41FAD"/>
    <w:rsid w:val="00D42179"/>
    <w:rsid w:val="00D43797"/>
    <w:rsid w:val="00D43E21"/>
    <w:rsid w:val="00D453B3"/>
    <w:rsid w:val="00D4626B"/>
    <w:rsid w:val="00D46C73"/>
    <w:rsid w:val="00D473BE"/>
    <w:rsid w:val="00D47BE1"/>
    <w:rsid w:val="00D50254"/>
    <w:rsid w:val="00D502A0"/>
    <w:rsid w:val="00D51F19"/>
    <w:rsid w:val="00D52545"/>
    <w:rsid w:val="00D539BA"/>
    <w:rsid w:val="00D54215"/>
    <w:rsid w:val="00D577B0"/>
    <w:rsid w:val="00D57E7C"/>
    <w:rsid w:val="00D6019D"/>
    <w:rsid w:val="00D60F13"/>
    <w:rsid w:val="00D611A7"/>
    <w:rsid w:val="00D653D9"/>
    <w:rsid w:val="00D65436"/>
    <w:rsid w:val="00D65612"/>
    <w:rsid w:val="00D65DA3"/>
    <w:rsid w:val="00D66291"/>
    <w:rsid w:val="00D666E4"/>
    <w:rsid w:val="00D66F1E"/>
    <w:rsid w:val="00D677A5"/>
    <w:rsid w:val="00D677B5"/>
    <w:rsid w:val="00D7025D"/>
    <w:rsid w:val="00D70596"/>
    <w:rsid w:val="00D715DB"/>
    <w:rsid w:val="00D71D81"/>
    <w:rsid w:val="00D73869"/>
    <w:rsid w:val="00D7554C"/>
    <w:rsid w:val="00D75E95"/>
    <w:rsid w:val="00D76AB9"/>
    <w:rsid w:val="00D81B92"/>
    <w:rsid w:val="00D81FB4"/>
    <w:rsid w:val="00D82742"/>
    <w:rsid w:val="00D833E2"/>
    <w:rsid w:val="00D83C54"/>
    <w:rsid w:val="00D8496A"/>
    <w:rsid w:val="00D84CEC"/>
    <w:rsid w:val="00D84F19"/>
    <w:rsid w:val="00D87A82"/>
    <w:rsid w:val="00D90EC9"/>
    <w:rsid w:val="00D91B3F"/>
    <w:rsid w:val="00D92013"/>
    <w:rsid w:val="00D9243D"/>
    <w:rsid w:val="00D93219"/>
    <w:rsid w:val="00D937A5"/>
    <w:rsid w:val="00D93E79"/>
    <w:rsid w:val="00D9449B"/>
    <w:rsid w:val="00D94B50"/>
    <w:rsid w:val="00D94BD5"/>
    <w:rsid w:val="00D95A8A"/>
    <w:rsid w:val="00D95E5B"/>
    <w:rsid w:val="00DA01FA"/>
    <w:rsid w:val="00DA1E1F"/>
    <w:rsid w:val="00DA1F7E"/>
    <w:rsid w:val="00DA2078"/>
    <w:rsid w:val="00DA2B59"/>
    <w:rsid w:val="00DA33EA"/>
    <w:rsid w:val="00DA3A13"/>
    <w:rsid w:val="00DA3C31"/>
    <w:rsid w:val="00DA3C8C"/>
    <w:rsid w:val="00DA4E3F"/>
    <w:rsid w:val="00DA511F"/>
    <w:rsid w:val="00DA5F32"/>
    <w:rsid w:val="00DA7761"/>
    <w:rsid w:val="00DB0DDC"/>
    <w:rsid w:val="00DB1490"/>
    <w:rsid w:val="00DB3164"/>
    <w:rsid w:val="00DB37D7"/>
    <w:rsid w:val="00DB48B9"/>
    <w:rsid w:val="00DB5280"/>
    <w:rsid w:val="00DB5AEB"/>
    <w:rsid w:val="00DB7BAA"/>
    <w:rsid w:val="00DC03D2"/>
    <w:rsid w:val="00DC0B0B"/>
    <w:rsid w:val="00DC25C5"/>
    <w:rsid w:val="00DC2AF0"/>
    <w:rsid w:val="00DC3554"/>
    <w:rsid w:val="00DC4948"/>
    <w:rsid w:val="00DC5333"/>
    <w:rsid w:val="00DD0A7E"/>
    <w:rsid w:val="00DD0DCA"/>
    <w:rsid w:val="00DD1870"/>
    <w:rsid w:val="00DD1D08"/>
    <w:rsid w:val="00DD27D5"/>
    <w:rsid w:val="00DD30FB"/>
    <w:rsid w:val="00DD3BF0"/>
    <w:rsid w:val="00DD4059"/>
    <w:rsid w:val="00DD6A57"/>
    <w:rsid w:val="00DD7417"/>
    <w:rsid w:val="00DD7448"/>
    <w:rsid w:val="00DE008D"/>
    <w:rsid w:val="00DE094A"/>
    <w:rsid w:val="00DE0A11"/>
    <w:rsid w:val="00DE1A78"/>
    <w:rsid w:val="00DE286F"/>
    <w:rsid w:val="00DE46A6"/>
    <w:rsid w:val="00DE53E9"/>
    <w:rsid w:val="00DE5907"/>
    <w:rsid w:val="00DE5DE8"/>
    <w:rsid w:val="00DE7CCE"/>
    <w:rsid w:val="00DE7FF4"/>
    <w:rsid w:val="00DF0A6D"/>
    <w:rsid w:val="00DF21D5"/>
    <w:rsid w:val="00DF4AF1"/>
    <w:rsid w:val="00DF4E2A"/>
    <w:rsid w:val="00DF610A"/>
    <w:rsid w:val="00DF7152"/>
    <w:rsid w:val="00DF71FB"/>
    <w:rsid w:val="00E036BF"/>
    <w:rsid w:val="00E03AA4"/>
    <w:rsid w:val="00E04498"/>
    <w:rsid w:val="00E063C5"/>
    <w:rsid w:val="00E0691B"/>
    <w:rsid w:val="00E108F0"/>
    <w:rsid w:val="00E10D01"/>
    <w:rsid w:val="00E11A98"/>
    <w:rsid w:val="00E11F2C"/>
    <w:rsid w:val="00E12474"/>
    <w:rsid w:val="00E12F95"/>
    <w:rsid w:val="00E13345"/>
    <w:rsid w:val="00E13961"/>
    <w:rsid w:val="00E13C4C"/>
    <w:rsid w:val="00E14075"/>
    <w:rsid w:val="00E14862"/>
    <w:rsid w:val="00E16D9D"/>
    <w:rsid w:val="00E17D88"/>
    <w:rsid w:val="00E215A4"/>
    <w:rsid w:val="00E244A3"/>
    <w:rsid w:val="00E279CC"/>
    <w:rsid w:val="00E3024E"/>
    <w:rsid w:val="00E30DD8"/>
    <w:rsid w:val="00E317E6"/>
    <w:rsid w:val="00E3199D"/>
    <w:rsid w:val="00E31C74"/>
    <w:rsid w:val="00E31F26"/>
    <w:rsid w:val="00E3234F"/>
    <w:rsid w:val="00E32BD5"/>
    <w:rsid w:val="00E35153"/>
    <w:rsid w:val="00E35623"/>
    <w:rsid w:val="00E36100"/>
    <w:rsid w:val="00E373BD"/>
    <w:rsid w:val="00E37AA2"/>
    <w:rsid w:val="00E40F81"/>
    <w:rsid w:val="00E40FEF"/>
    <w:rsid w:val="00E41559"/>
    <w:rsid w:val="00E45C36"/>
    <w:rsid w:val="00E45FCA"/>
    <w:rsid w:val="00E464FB"/>
    <w:rsid w:val="00E47561"/>
    <w:rsid w:val="00E47E7A"/>
    <w:rsid w:val="00E509ED"/>
    <w:rsid w:val="00E50ABA"/>
    <w:rsid w:val="00E53257"/>
    <w:rsid w:val="00E53CF4"/>
    <w:rsid w:val="00E54276"/>
    <w:rsid w:val="00E551CC"/>
    <w:rsid w:val="00E5551B"/>
    <w:rsid w:val="00E55770"/>
    <w:rsid w:val="00E56A2B"/>
    <w:rsid w:val="00E56AEA"/>
    <w:rsid w:val="00E60C9D"/>
    <w:rsid w:val="00E615CA"/>
    <w:rsid w:val="00E62323"/>
    <w:rsid w:val="00E63892"/>
    <w:rsid w:val="00E65113"/>
    <w:rsid w:val="00E65973"/>
    <w:rsid w:val="00E66131"/>
    <w:rsid w:val="00E6668D"/>
    <w:rsid w:val="00E66DD9"/>
    <w:rsid w:val="00E7136A"/>
    <w:rsid w:val="00E71C9D"/>
    <w:rsid w:val="00E748A1"/>
    <w:rsid w:val="00E7517D"/>
    <w:rsid w:val="00E75AC2"/>
    <w:rsid w:val="00E75DB6"/>
    <w:rsid w:val="00E778CB"/>
    <w:rsid w:val="00E80DC7"/>
    <w:rsid w:val="00E80DF0"/>
    <w:rsid w:val="00E80F53"/>
    <w:rsid w:val="00E81471"/>
    <w:rsid w:val="00E817E5"/>
    <w:rsid w:val="00E819C0"/>
    <w:rsid w:val="00E81F04"/>
    <w:rsid w:val="00E8205F"/>
    <w:rsid w:val="00E847D3"/>
    <w:rsid w:val="00E861C2"/>
    <w:rsid w:val="00E873A3"/>
    <w:rsid w:val="00E90032"/>
    <w:rsid w:val="00E91972"/>
    <w:rsid w:val="00E91BCD"/>
    <w:rsid w:val="00E92452"/>
    <w:rsid w:val="00E95161"/>
    <w:rsid w:val="00E951FD"/>
    <w:rsid w:val="00E97DEA"/>
    <w:rsid w:val="00EA1E94"/>
    <w:rsid w:val="00EA2959"/>
    <w:rsid w:val="00EA538D"/>
    <w:rsid w:val="00EA5851"/>
    <w:rsid w:val="00EA7183"/>
    <w:rsid w:val="00EA76AD"/>
    <w:rsid w:val="00EB022D"/>
    <w:rsid w:val="00EB0392"/>
    <w:rsid w:val="00EB217B"/>
    <w:rsid w:val="00EB2489"/>
    <w:rsid w:val="00EB25C1"/>
    <w:rsid w:val="00EB38C6"/>
    <w:rsid w:val="00EB3A5C"/>
    <w:rsid w:val="00EB51BC"/>
    <w:rsid w:val="00EB5A08"/>
    <w:rsid w:val="00EB5D48"/>
    <w:rsid w:val="00EB6167"/>
    <w:rsid w:val="00EB737A"/>
    <w:rsid w:val="00EB78D1"/>
    <w:rsid w:val="00EB7E05"/>
    <w:rsid w:val="00EB7E21"/>
    <w:rsid w:val="00EC051D"/>
    <w:rsid w:val="00EC0561"/>
    <w:rsid w:val="00EC1702"/>
    <w:rsid w:val="00EC35CC"/>
    <w:rsid w:val="00EC3C8B"/>
    <w:rsid w:val="00EC433D"/>
    <w:rsid w:val="00EC44F0"/>
    <w:rsid w:val="00EC5A5D"/>
    <w:rsid w:val="00EC5EA0"/>
    <w:rsid w:val="00EC5FAA"/>
    <w:rsid w:val="00EC6034"/>
    <w:rsid w:val="00EC66D7"/>
    <w:rsid w:val="00EC7D07"/>
    <w:rsid w:val="00ED0FB2"/>
    <w:rsid w:val="00ED69BF"/>
    <w:rsid w:val="00ED7E19"/>
    <w:rsid w:val="00EE1317"/>
    <w:rsid w:val="00EE315B"/>
    <w:rsid w:val="00EE340B"/>
    <w:rsid w:val="00EE34CE"/>
    <w:rsid w:val="00EE51E6"/>
    <w:rsid w:val="00EE6BB5"/>
    <w:rsid w:val="00EF0667"/>
    <w:rsid w:val="00EF09AE"/>
    <w:rsid w:val="00EF0BE6"/>
    <w:rsid w:val="00EF3614"/>
    <w:rsid w:val="00EF3CDF"/>
    <w:rsid w:val="00EF3DF8"/>
    <w:rsid w:val="00EF40B9"/>
    <w:rsid w:val="00EF4EF4"/>
    <w:rsid w:val="00EF57DA"/>
    <w:rsid w:val="00EF6C5F"/>
    <w:rsid w:val="00F012FD"/>
    <w:rsid w:val="00F02C39"/>
    <w:rsid w:val="00F0399C"/>
    <w:rsid w:val="00F04766"/>
    <w:rsid w:val="00F05A05"/>
    <w:rsid w:val="00F06D2B"/>
    <w:rsid w:val="00F105E3"/>
    <w:rsid w:val="00F10FC3"/>
    <w:rsid w:val="00F12406"/>
    <w:rsid w:val="00F1285A"/>
    <w:rsid w:val="00F128D5"/>
    <w:rsid w:val="00F13007"/>
    <w:rsid w:val="00F13426"/>
    <w:rsid w:val="00F13C2F"/>
    <w:rsid w:val="00F144B6"/>
    <w:rsid w:val="00F15611"/>
    <w:rsid w:val="00F1591D"/>
    <w:rsid w:val="00F17B15"/>
    <w:rsid w:val="00F234EE"/>
    <w:rsid w:val="00F24F1E"/>
    <w:rsid w:val="00F251B8"/>
    <w:rsid w:val="00F25B59"/>
    <w:rsid w:val="00F26253"/>
    <w:rsid w:val="00F2756D"/>
    <w:rsid w:val="00F30653"/>
    <w:rsid w:val="00F30C3F"/>
    <w:rsid w:val="00F30E8A"/>
    <w:rsid w:val="00F31B04"/>
    <w:rsid w:val="00F31ECC"/>
    <w:rsid w:val="00F32540"/>
    <w:rsid w:val="00F332F8"/>
    <w:rsid w:val="00F338F5"/>
    <w:rsid w:val="00F34313"/>
    <w:rsid w:val="00F34808"/>
    <w:rsid w:val="00F34CBE"/>
    <w:rsid w:val="00F35DFB"/>
    <w:rsid w:val="00F40018"/>
    <w:rsid w:val="00F41BFA"/>
    <w:rsid w:val="00F423FF"/>
    <w:rsid w:val="00F43143"/>
    <w:rsid w:val="00F43190"/>
    <w:rsid w:val="00F43A1F"/>
    <w:rsid w:val="00F45D05"/>
    <w:rsid w:val="00F472B0"/>
    <w:rsid w:val="00F5137A"/>
    <w:rsid w:val="00F522AF"/>
    <w:rsid w:val="00F5329F"/>
    <w:rsid w:val="00F5371E"/>
    <w:rsid w:val="00F54F23"/>
    <w:rsid w:val="00F55F5A"/>
    <w:rsid w:val="00F565D7"/>
    <w:rsid w:val="00F567D3"/>
    <w:rsid w:val="00F57606"/>
    <w:rsid w:val="00F60EEA"/>
    <w:rsid w:val="00F60F0D"/>
    <w:rsid w:val="00F61646"/>
    <w:rsid w:val="00F6363F"/>
    <w:rsid w:val="00F63FE1"/>
    <w:rsid w:val="00F64435"/>
    <w:rsid w:val="00F647E2"/>
    <w:rsid w:val="00F64A81"/>
    <w:rsid w:val="00F659B2"/>
    <w:rsid w:val="00F65BAB"/>
    <w:rsid w:val="00F65C13"/>
    <w:rsid w:val="00F67A76"/>
    <w:rsid w:val="00F70165"/>
    <w:rsid w:val="00F710A6"/>
    <w:rsid w:val="00F71471"/>
    <w:rsid w:val="00F71D57"/>
    <w:rsid w:val="00F7224E"/>
    <w:rsid w:val="00F72E4E"/>
    <w:rsid w:val="00F74BCA"/>
    <w:rsid w:val="00F75730"/>
    <w:rsid w:val="00F76DA7"/>
    <w:rsid w:val="00F76DD5"/>
    <w:rsid w:val="00F775E5"/>
    <w:rsid w:val="00F777C5"/>
    <w:rsid w:val="00F8003B"/>
    <w:rsid w:val="00F800E6"/>
    <w:rsid w:val="00F80A82"/>
    <w:rsid w:val="00F80CAE"/>
    <w:rsid w:val="00F817D5"/>
    <w:rsid w:val="00F82218"/>
    <w:rsid w:val="00F83B1B"/>
    <w:rsid w:val="00F85148"/>
    <w:rsid w:val="00F85CD5"/>
    <w:rsid w:val="00F86963"/>
    <w:rsid w:val="00F87280"/>
    <w:rsid w:val="00F90F3B"/>
    <w:rsid w:val="00F926D5"/>
    <w:rsid w:val="00F950CD"/>
    <w:rsid w:val="00F97AFB"/>
    <w:rsid w:val="00FA06F9"/>
    <w:rsid w:val="00FA0A30"/>
    <w:rsid w:val="00FA58DA"/>
    <w:rsid w:val="00FA6B8A"/>
    <w:rsid w:val="00FB118D"/>
    <w:rsid w:val="00FB1615"/>
    <w:rsid w:val="00FC0D37"/>
    <w:rsid w:val="00FC239B"/>
    <w:rsid w:val="00FC35A6"/>
    <w:rsid w:val="00FC3858"/>
    <w:rsid w:val="00FC5731"/>
    <w:rsid w:val="00FC5D2E"/>
    <w:rsid w:val="00FC6528"/>
    <w:rsid w:val="00FC7997"/>
    <w:rsid w:val="00FD0441"/>
    <w:rsid w:val="00FD0747"/>
    <w:rsid w:val="00FD23EE"/>
    <w:rsid w:val="00FD2A98"/>
    <w:rsid w:val="00FD3871"/>
    <w:rsid w:val="00FD42FC"/>
    <w:rsid w:val="00FD47FC"/>
    <w:rsid w:val="00FD5401"/>
    <w:rsid w:val="00FD5924"/>
    <w:rsid w:val="00FD6C7B"/>
    <w:rsid w:val="00FD6D1E"/>
    <w:rsid w:val="00FD7523"/>
    <w:rsid w:val="00FE0BFA"/>
    <w:rsid w:val="00FE14A4"/>
    <w:rsid w:val="00FE3C1B"/>
    <w:rsid w:val="00FE3F4F"/>
    <w:rsid w:val="00FE59AB"/>
    <w:rsid w:val="00FE59E8"/>
    <w:rsid w:val="00FE75F4"/>
    <w:rsid w:val="00FE7C77"/>
    <w:rsid w:val="00FF0C49"/>
    <w:rsid w:val="00FF386A"/>
    <w:rsid w:val="00FF48EB"/>
    <w:rsid w:val="00FF5442"/>
    <w:rsid w:val="00FF5763"/>
    <w:rsid w:val="00FF67F1"/>
    <w:rsid w:val="00FF692E"/>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F9CA4D-13CE-4195-9359-D2203C4B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63B"/>
    <w:pPr>
      <w:spacing w:after="0" w:line="240" w:lineRule="auto"/>
    </w:pPr>
  </w:style>
  <w:style w:type="table" w:styleId="TableGrid">
    <w:name w:val="Table Grid"/>
    <w:basedOn w:val="TableNormal"/>
    <w:uiPriority w:val="59"/>
    <w:rsid w:val="004D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63B"/>
    <w:pPr>
      <w:ind w:left="720"/>
      <w:contextualSpacing/>
    </w:pPr>
  </w:style>
  <w:style w:type="paragraph" w:styleId="FootnoteText">
    <w:name w:val="footnote text"/>
    <w:basedOn w:val="Normal"/>
    <w:link w:val="FootnoteTextChar"/>
    <w:uiPriority w:val="99"/>
    <w:unhideWhenUsed/>
    <w:rsid w:val="00C84271"/>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C84271"/>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C84271"/>
    <w:rPr>
      <w:vertAlign w:val="superscript"/>
    </w:rPr>
  </w:style>
  <w:style w:type="paragraph" w:styleId="Header">
    <w:name w:val="header"/>
    <w:basedOn w:val="Normal"/>
    <w:link w:val="HeaderChar"/>
    <w:uiPriority w:val="99"/>
    <w:unhideWhenUsed/>
    <w:rsid w:val="007F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06"/>
  </w:style>
  <w:style w:type="paragraph" w:styleId="Footer">
    <w:name w:val="footer"/>
    <w:basedOn w:val="Normal"/>
    <w:link w:val="FooterChar"/>
    <w:uiPriority w:val="99"/>
    <w:unhideWhenUsed/>
    <w:rsid w:val="007F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06"/>
  </w:style>
  <w:style w:type="paragraph" w:styleId="BalloonText">
    <w:name w:val="Balloon Text"/>
    <w:basedOn w:val="Normal"/>
    <w:link w:val="BalloonTextChar"/>
    <w:uiPriority w:val="99"/>
    <w:semiHidden/>
    <w:unhideWhenUsed/>
    <w:rsid w:val="009C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B580-E5A6-4CE9-AE19-CC435F99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Kerrie</dc:creator>
  <cp:lastModifiedBy>Horsley, Erica</cp:lastModifiedBy>
  <cp:revision>3</cp:revision>
  <dcterms:created xsi:type="dcterms:W3CDTF">2014-09-19T19:47:00Z</dcterms:created>
  <dcterms:modified xsi:type="dcterms:W3CDTF">2014-09-23T14:48:00Z</dcterms:modified>
</cp:coreProperties>
</file>